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665" w:rsidRDefault="00843665" w:rsidP="00843665">
      <w:pPr>
        <w:pStyle w:val="Ttulo1"/>
        <w:spacing w:before="90" w:line="448" w:lineRule="auto"/>
        <w:ind w:left="0" w:right="-1"/>
        <w:jc w:val="center"/>
        <w:rPr>
          <w:lang w:val="pt-BR"/>
        </w:rPr>
      </w:pPr>
    </w:p>
    <w:p w:rsidR="00843665" w:rsidRDefault="00843665" w:rsidP="00843665">
      <w:pPr>
        <w:pStyle w:val="Ttulo1"/>
        <w:spacing w:before="90" w:line="448" w:lineRule="auto"/>
        <w:ind w:left="0" w:right="-1"/>
        <w:jc w:val="center"/>
        <w:rPr>
          <w:lang w:val="pt-BR"/>
        </w:rPr>
      </w:pPr>
      <w:r w:rsidRPr="00633E58">
        <w:rPr>
          <w:lang w:val="pt-BR"/>
        </w:rPr>
        <w:t xml:space="preserve">ANEXO VIII </w:t>
      </w:r>
    </w:p>
    <w:p w:rsidR="00843665" w:rsidRPr="00633E58" w:rsidRDefault="00843665" w:rsidP="00843665">
      <w:pPr>
        <w:pStyle w:val="Ttulo1"/>
        <w:spacing w:before="90" w:line="448" w:lineRule="auto"/>
        <w:ind w:left="0" w:right="-1"/>
        <w:jc w:val="center"/>
        <w:rPr>
          <w:lang w:val="pt-BR"/>
        </w:rPr>
      </w:pPr>
      <w:r w:rsidRPr="00633E58">
        <w:rPr>
          <w:lang w:val="pt-BR"/>
        </w:rPr>
        <w:t>DECLARAÇÃO TÉCNICA</w:t>
      </w:r>
    </w:p>
    <w:p w:rsidR="00843665" w:rsidRPr="00633E58" w:rsidRDefault="00843665" w:rsidP="00843665">
      <w:pPr>
        <w:pStyle w:val="Corpodetexto"/>
        <w:ind w:right="-1"/>
        <w:rPr>
          <w:b/>
          <w:sz w:val="26"/>
          <w:lang w:val="pt-BR"/>
        </w:rPr>
      </w:pPr>
    </w:p>
    <w:p w:rsidR="00843665" w:rsidRDefault="00843665" w:rsidP="00843665">
      <w:pPr>
        <w:pStyle w:val="Corpodetexto"/>
        <w:spacing w:before="219"/>
        <w:ind w:right="-1"/>
        <w:jc w:val="both"/>
        <w:rPr>
          <w:lang w:val="pt-BR"/>
        </w:rPr>
      </w:pPr>
      <w:r w:rsidRPr="00633E58">
        <w:rPr>
          <w:lang w:val="pt-BR"/>
        </w:rPr>
        <w:t>Papel Timbrado da Instituição</w:t>
      </w:r>
    </w:p>
    <w:p w:rsidR="00843665" w:rsidRDefault="00843665" w:rsidP="00843665">
      <w:pPr>
        <w:pStyle w:val="Corpodetexto"/>
        <w:spacing w:before="219"/>
        <w:ind w:right="-1"/>
        <w:jc w:val="both"/>
        <w:rPr>
          <w:lang w:val="pt-BR"/>
        </w:rPr>
      </w:pPr>
    </w:p>
    <w:p w:rsidR="00843665" w:rsidRDefault="00843665" w:rsidP="00843665">
      <w:pPr>
        <w:pStyle w:val="Corpodetexto"/>
        <w:spacing w:before="219"/>
        <w:ind w:right="-1"/>
        <w:jc w:val="both"/>
        <w:rPr>
          <w:lang w:val="pt-BR"/>
        </w:rPr>
      </w:pPr>
    </w:p>
    <w:p w:rsidR="00843665" w:rsidRPr="00633E58" w:rsidRDefault="00843665" w:rsidP="00843665">
      <w:pPr>
        <w:pStyle w:val="Corpodetexto"/>
        <w:spacing w:before="219"/>
        <w:ind w:right="-1"/>
        <w:jc w:val="both"/>
        <w:rPr>
          <w:lang w:val="pt-BR"/>
        </w:rPr>
      </w:pPr>
    </w:p>
    <w:p w:rsidR="00843665" w:rsidRPr="00633E58" w:rsidRDefault="00843665" w:rsidP="00843665">
      <w:pPr>
        <w:pStyle w:val="Corpodetexto"/>
        <w:spacing w:before="8"/>
        <w:ind w:right="-1"/>
        <w:rPr>
          <w:sz w:val="22"/>
          <w:lang w:val="pt-BR"/>
        </w:rPr>
      </w:pPr>
    </w:p>
    <w:p w:rsidR="00843665" w:rsidRPr="00633E58" w:rsidRDefault="00843665" w:rsidP="00843665">
      <w:pPr>
        <w:pStyle w:val="Corpodetexto"/>
        <w:tabs>
          <w:tab w:val="left" w:pos="6397"/>
        </w:tabs>
        <w:spacing w:before="1" w:line="357" w:lineRule="auto"/>
        <w:ind w:right="-1"/>
        <w:jc w:val="both"/>
        <w:rPr>
          <w:lang w:val="pt-BR"/>
        </w:rPr>
      </w:pPr>
      <w:r w:rsidRPr="00633E58">
        <w:rPr>
          <w:lang w:val="pt-BR"/>
        </w:rPr>
        <w:t>A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(nome da instituição pública, privada     ou     profissional     liberal),     inscrita      no      CNPJ      sob      o número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, com sede na</w:t>
      </w:r>
      <w:r w:rsidRPr="00633E58">
        <w:rPr>
          <w:spacing w:val="-21"/>
          <w:lang w:val="pt-BR"/>
        </w:rPr>
        <w:t xml:space="preserve"> </w:t>
      </w:r>
      <w:r w:rsidRPr="00633E58">
        <w:rPr>
          <w:lang w:val="pt-BR"/>
        </w:rPr>
        <w:t>cidade</w:t>
      </w:r>
      <w:r w:rsidRPr="00633E58">
        <w:rPr>
          <w:spacing w:val="-7"/>
          <w:lang w:val="pt-BR"/>
        </w:rPr>
        <w:t xml:space="preserve"> </w:t>
      </w:r>
      <w:r w:rsidRPr="00633E58">
        <w:rPr>
          <w:lang w:val="pt-BR"/>
        </w:rPr>
        <w:t>de</w:t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 w:rsidRPr="00633E58">
        <w:rPr>
          <w:spacing w:val="-6"/>
          <w:lang w:val="pt-BR"/>
        </w:rPr>
        <w:t xml:space="preserve">na </w:t>
      </w:r>
      <w:r w:rsidRPr="00633E58">
        <w:rPr>
          <w:lang w:val="pt-BR"/>
        </w:rPr>
        <w:t>(rua</w:t>
      </w:r>
      <w:r w:rsidRPr="00633E58">
        <w:rPr>
          <w:spacing w:val="-10"/>
          <w:lang w:val="pt-BR"/>
        </w:rPr>
        <w:t xml:space="preserve"> </w:t>
      </w:r>
      <w:r w:rsidRPr="00633E58">
        <w:rPr>
          <w:lang w:val="pt-BR"/>
        </w:rPr>
        <w:t>ou</w:t>
      </w:r>
      <w:r w:rsidRPr="00633E58">
        <w:rPr>
          <w:spacing w:val="-7"/>
          <w:lang w:val="pt-BR"/>
        </w:rPr>
        <w:t xml:space="preserve"> </w:t>
      </w:r>
      <w:r w:rsidRPr="00633E58">
        <w:rPr>
          <w:lang w:val="pt-BR"/>
        </w:rPr>
        <w:t>avenida),</w:t>
      </w:r>
      <w:r w:rsidRPr="00633E58">
        <w:rPr>
          <w:spacing w:val="-1"/>
          <w:lang w:val="pt-BR"/>
        </w:rPr>
        <w:t xml:space="preserve"> </w:t>
      </w:r>
      <w:r w:rsidRPr="00633E58">
        <w:rPr>
          <w:lang w:val="pt-BR"/>
        </w:rPr>
        <w:t>atuante</w:t>
      </w:r>
      <w:r w:rsidRPr="00633E58">
        <w:rPr>
          <w:spacing w:val="-4"/>
          <w:lang w:val="pt-BR"/>
        </w:rPr>
        <w:t xml:space="preserve"> </w:t>
      </w:r>
      <w:r w:rsidRPr="00633E58">
        <w:rPr>
          <w:lang w:val="pt-BR"/>
        </w:rPr>
        <w:t>na</w:t>
      </w:r>
      <w:r w:rsidRPr="00633E58">
        <w:rPr>
          <w:spacing w:val="-4"/>
          <w:lang w:val="pt-BR"/>
        </w:rPr>
        <w:t xml:space="preserve"> </w:t>
      </w:r>
      <w:r w:rsidRPr="00633E58">
        <w:rPr>
          <w:lang w:val="pt-BR"/>
        </w:rPr>
        <w:t>área</w:t>
      </w:r>
      <w:r w:rsidRPr="00633E58">
        <w:rPr>
          <w:spacing w:val="-5"/>
          <w:lang w:val="pt-BR"/>
        </w:rPr>
        <w:t xml:space="preserve"> </w:t>
      </w:r>
      <w:r w:rsidRPr="00633E58">
        <w:rPr>
          <w:lang w:val="pt-BR"/>
        </w:rPr>
        <w:t>(especificar</w:t>
      </w:r>
      <w:r w:rsidRPr="00633E58">
        <w:rPr>
          <w:spacing w:val="-1"/>
          <w:lang w:val="pt-BR"/>
        </w:rPr>
        <w:t xml:space="preserve"> </w:t>
      </w:r>
      <w:r w:rsidRPr="00633E58">
        <w:rPr>
          <w:lang w:val="pt-BR"/>
        </w:rPr>
        <w:t>área</w:t>
      </w:r>
      <w:r w:rsidRPr="00633E58">
        <w:rPr>
          <w:spacing w:val="-4"/>
          <w:lang w:val="pt-BR"/>
        </w:rPr>
        <w:t xml:space="preserve"> </w:t>
      </w:r>
      <w:r w:rsidRPr="00633E58">
        <w:rPr>
          <w:spacing w:val="2"/>
          <w:lang w:val="pt-BR"/>
        </w:rPr>
        <w:t>de</w:t>
      </w:r>
      <w:r w:rsidRPr="00633E58">
        <w:rPr>
          <w:spacing w:val="-4"/>
          <w:lang w:val="pt-BR"/>
        </w:rPr>
        <w:t xml:space="preserve"> </w:t>
      </w:r>
      <w:r w:rsidRPr="00633E58">
        <w:rPr>
          <w:lang w:val="pt-BR"/>
        </w:rPr>
        <w:t>atuação</w:t>
      </w:r>
      <w:r w:rsidRPr="00633E58">
        <w:rPr>
          <w:spacing w:val="-7"/>
          <w:lang w:val="pt-BR"/>
        </w:rPr>
        <w:t xml:space="preserve"> </w:t>
      </w:r>
      <w:r w:rsidRPr="00633E58">
        <w:rPr>
          <w:lang w:val="pt-BR"/>
        </w:rPr>
        <w:t>da</w:t>
      </w:r>
      <w:r w:rsidRPr="00633E58">
        <w:rPr>
          <w:spacing w:val="-5"/>
          <w:lang w:val="pt-BR"/>
        </w:rPr>
        <w:t xml:space="preserve"> </w:t>
      </w:r>
      <w:r w:rsidRPr="00633E58">
        <w:rPr>
          <w:lang w:val="pt-BR"/>
        </w:rPr>
        <w:t>empresa),</w:t>
      </w:r>
      <w:r w:rsidRPr="00633E58">
        <w:rPr>
          <w:spacing w:val="-1"/>
          <w:lang w:val="pt-BR"/>
        </w:rPr>
        <w:t xml:space="preserve"> </w:t>
      </w:r>
      <w:r w:rsidRPr="00633E58">
        <w:rPr>
          <w:lang w:val="pt-BR"/>
        </w:rPr>
        <w:t>declara</w:t>
      </w:r>
      <w:r w:rsidRPr="00633E58">
        <w:rPr>
          <w:spacing w:val="-9"/>
          <w:lang w:val="pt-BR"/>
        </w:rPr>
        <w:t xml:space="preserve"> </w:t>
      </w:r>
      <w:r w:rsidRPr="00633E58">
        <w:rPr>
          <w:lang w:val="pt-BR"/>
        </w:rPr>
        <w:t>dispor de um quadro de profissionais habilitados para exercer a função de Supervisor Técnico no desenvolvimento das atividades de estágio na área de formação do estudante (especificar a formação técnica dos profissionais da empresa). Declara ainda, disponibilizar</w:t>
      </w:r>
      <w:r w:rsidRPr="00633E58">
        <w:rPr>
          <w:spacing w:val="-17"/>
          <w:lang w:val="pt-BR"/>
        </w:rPr>
        <w:t xml:space="preserve"> </w:t>
      </w:r>
      <w:r w:rsidRPr="00633E58">
        <w:rPr>
          <w:lang w:val="pt-BR"/>
        </w:rPr>
        <w:t>de</w:t>
      </w:r>
      <w:r w:rsidRPr="00633E58">
        <w:rPr>
          <w:spacing w:val="-19"/>
          <w:lang w:val="pt-BR"/>
        </w:rPr>
        <w:t xml:space="preserve"> </w:t>
      </w:r>
      <w:r w:rsidRPr="00633E58">
        <w:rPr>
          <w:lang w:val="pt-BR"/>
        </w:rPr>
        <w:t>vagas</w:t>
      </w:r>
      <w:r w:rsidRPr="00633E58">
        <w:rPr>
          <w:spacing w:val="-16"/>
          <w:lang w:val="pt-BR"/>
        </w:rPr>
        <w:t xml:space="preserve"> </w:t>
      </w:r>
      <w:r w:rsidRPr="00633E58">
        <w:rPr>
          <w:lang w:val="pt-BR"/>
        </w:rPr>
        <w:t>para</w:t>
      </w:r>
      <w:r w:rsidRPr="00633E58">
        <w:rPr>
          <w:spacing w:val="-18"/>
          <w:lang w:val="pt-BR"/>
        </w:rPr>
        <w:t xml:space="preserve"> </w:t>
      </w:r>
      <w:r w:rsidRPr="00633E58">
        <w:rPr>
          <w:lang w:val="pt-BR"/>
        </w:rPr>
        <w:t>o</w:t>
      </w:r>
      <w:r w:rsidRPr="00633E58">
        <w:rPr>
          <w:spacing w:val="-13"/>
          <w:lang w:val="pt-BR"/>
        </w:rPr>
        <w:t xml:space="preserve"> </w:t>
      </w:r>
      <w:r w:rsidRPr="00633E58">
        <w:rPr>
          <w:lang w:val="pt-BR"/>
        </w:rPr>
        <w:t>estágio</w:t>
      </w:r>
      <w:r w:rsidRPr="00633E58">
        <w:rPr>
          <w:spacing w:val="-18"/>
          <w:lang w:val="pt-BR"/>
        </w:rPr>
        <w:t xml:space="preserve"> </w:t>
      </w:r>
      <w:r w:rsidRPr="00633E58">
        <w:rPr>
          <w:lang w:val="pt-BR"/>
        </w:rPr>
        <w:t>obrigatório</w:t>
      </w:r>
      <w:r w:rsidRPr="00633E58">
        <w:rPr>
          <w:spacing w:val="-17"/>
          <w:lang w:val="pt-BR"/>
        </w:rPr>
        <w:t xml:space="preserve"> </w:t>
      </w:r>
      <w:r w:rsidRPr="00633E58">
        <w:rPr>
          <w:lang w:val="pt-BR"/>
        </w:rPr>
        <w:t>e/ou</w:t>
      </w:r>
      <w:r w:rsidRPr="00633E58">
        <w:rPr>
          <w:spacing w:val="-13"/>
          <w:lang w:val="pt-BR"/>
        </w:rPr>
        <w:t xml:space="preserve"> </w:t>
      </w:r>
      <w:r w:rsidRPr="00633E58">
        <w:rPr>
          <w:lang w:val="pt-BR"/>
        </w:rPr>
        <w:t>para</w:t>
      </w:r>
      <w:r w:rsidRPr="00633E58">
        <w:rPr>
          <w:spacing w:val="-19"/>
          <w:lang w:val="pt-BR"/>
        </w:rPr>
        <w:t xml:space="preserve"> </w:t>
      </w:r>
      <w:r w:rsidRPr="00633E58">
        <w:rPr>
          <w:lang w:val="pt-BR"/>
        </w:rPr>
        <w:t>o</w:t>
      </w:r>
      <w:r w:rsidRPr="00633E58">
        <w:rPr>
          <w:spacing w:val="-17"/>
          <w:lang w:val="pt-BR"/>
        </w:rPr>
        <w:t xml:space="preserve"> </w:t>
      </w:r>
      <w:r w:rsidRPr="00633E58">
        <w:rPr>
          <w:lang w:val="pt-BR"/>
        </w:rPr>
        <w:t>estágio</w:t>
      </w:r>
      <w:r w:rsidRPr="00633E58">
        <w:rPr>
          <w:spacing w:val="-18"/>
          <w:lang w:val="pt-BR"/>
        </w:rPr>
        <w:t xml:space="preserve"> </w:t>
      </w:r>
      <w:r w:rsidRPr="00633E58">
        <w:rPr>
          <w:lang w:val="pt-BR"/>
        </w:rPr>
        <w:t>não-obrigatório</w:t>
      </w:r>
      <w:r w:rsidRPr="00633E58">
        <w:rPr>
          <w:spacing w:val="-18"/>
          <w:lang w:val="pt-BR"/>
        </w:rPr>
        <w:t xml:space="preserve"> </w:t>
      </w:r>
      <w:r w:rsidRPr="00633E58">
        <w:rPr>
          <w:lang w:val="pt-BR"/>
        </w:rPr>
        <w:t>na(s) áreas</w:t>
      </w:r>
      <w:r w:rsidRPr="00633E58">
        <w:rPr>
          <w:spacing w:val="-17"/>
          <w:lang w:val="pt-BR"/>
        </w:rPr>
        <w:t xml:space="preserve"> </w:t>
      </w:r>
      <w:r w:rsidRPr="00633E58">
        <w:rPr>
          <w:lang w:val="pt-BR"/>
        </w:rPr>
        <w:t>de</w:t>
      </w:r>
      <w:r w:rsidRPr="00633E58">
        <w:rPr>
          <w:spacing w:val="-19"/>
          <w:lang w:val="pt-BR"/>
        </w:rPr>
        <w:t xml:space="preserve"> </w:t>
      </w:r>
      <w:r w:rsidRPr="00633E58">
        <w:rPr>
          <w:lang w:val="pt-BR"/>
        </w:rPr>
        <w:t>formação</w:t>
      </w:r>
      <w:r w:rsidRPr="00633E58">
        <w:rPr>
          <w:spacing w:val="-18"/>
          <w:lang w:val="pt-BR"/>
        </w:rPr>
        <w:t xml:space="preserve"> </w:t>
      </w:r>
      <w:r w:rsidRPr="00633E58">
        <w:rPr>
          <w:lang w:val="pt-BR"/>
        </w:rPr>
        <w:t>(especificar),</w:t>
      </w:r>
      <w:r w:rsidRPr="00633E58">
        <w:rPr>
          <w:spacing w:val="-18"/>
          <w:lang w:val="pt-BR"/>
        </w:rPr>
        <w:t xml:space="preserve"> </w:t>
      </w:r>
      <w:r w:rsidRPr="00633E58">
        <w:rPr>
          <w:lang w:val="pt-BR"/>
        </w:rPr>
        <w:t>quando</w:t>
      </w:r>
      <w:r w:rsidRPr="00633E58">
        <w:rPr>
          <w:spacing w:val="-18"/>
          <w:lang w:val="pt-BR"/>
        </w:rPr>
        <w:t xml:space="preserve"> </w:t>
      </w:r>
      <w:r w:rsidRPr="00633E58">
        <w:rPr>
          <w:lang w:val="pt-BR"/>
        </w:rPr>
        <w:t>demandadas</w:t>
      </w:r>
      <w:r w:rsidRPr="00633E58">
        <w:rPr>
          <w:spacing w:val="-11"/>
          <w:lang w:val="pt-BR"/>
        </w:rPr>
        <w:t xml:space="preserve"> </w:t>
      </w:r>
      <w:r w:rsidRPr="00633E58">
        <w:rPr>
          <w:lang w:val="pt-BR"/>
        </w:rPr>
        <w:t>pelo</w:t>
      </w:r>
      <w:r w:rsidRPr="00633E58">
        <w:rPr>
          <w:spacing w:val="-19"/>
          <w:lang w:val="pt-BR"/>
        </w:rPr>
        <w:t xml:space="preserve"> </w:t>
      </w:r>
      <w:r w:rsidRPr="00633E58">
        <w:rPr>
          <w:lang w:val="pt-BR"/>
        </w:rPr>
        <w:t>setor</w:t>
      </w:r>
      <w:r w:rsidRPr="00633E58">
        <w:rPr>
          <w:spacing w:val="-12"/>
          <w:lang w:val="pt-BR"/>
        </w:rPr>
        <w:t xml:space="preserve"> </w:t>
      </w:r>
      <w:r w:rsidRPr="00633E58">
        <w:rPr>
          <w:lang w:val="pt-BR"/>
        </w:rPr>
        <w:t>competente</w:t>
      </w:r>
      <w:r w:rsidRPr="00633E58">
        <w:rPr>
          <w:spacing w:val="-19"/>
          <w:lang w:val="pt-BR"/>
        </w:rPr>
        <w:t xml:space="preserve"> </w:t>
      </w:r>
      <w:r w:rsidRPr="00633E58">
        <w:rPr>
          <w:lang w:val="pt-BR"/>
        </w:rPr>
        <w:t>da</w:t>
      </w:r>
      <w:r w:rsidRPr="00633E58">
        <w:rPr>
          <w:spacing w:val="-15"/>
          <w:lang w:val="pt-BR"/>
        </w:rPr>
        <w:t xml:space="preserve"> </w:t>
      </w:r>
      <w:r w:rsidRPr="00633E58">
        <w:rPr>
          <w:lang w:val="pt-BR"/>
        </w:rPr>
        <w:t>instituição.</w:t>
      </w:r>
    </w:p>
    <w:p w:rsidR="00843665" w:rsidRPr="00633E58" w:rsidRDefault="00843665" w:rsidP="00843665">
      <w:pPr>
        <w:pStyle w:val="Corpodetexto"/>
        <w:ind w:right="-1"/>
        <w:rPr>
          <w:sz w:val="26"/>
          <w:lang w:val="pt-BR"/>
        </w:rPr>
      </w:pPr>
    </w:p>
    <w:p w:rsidR="00843665" w:rsidRDefault="00843665" w:rsidP="00843665">
      <w:pPr>
        <w:pStyle w:val="Corpodetexto"/>
        <w:ind w:right="-1"/>
        <w:rPr>
          <w:sz w:val="26"/>
          <w:lang w:val="pt-BR"/>
        </w:rPr>
      </w:pPr>
    </w:p>
    <w:p w:rsidR="00843665" w:rsidRDefault="00843665" w:rsidP="00843665">
      <w:pPr>
        <w:pStyle w:val="Corpodetexto"/>
        <w:ind w:right="-1"/>
        <w:rPr>
          <w:sz w:val="26"/>
          <w:lang w:val="pt-BR"/>
        </w:rPr>
      </w:pPr>
    </w:p>
    <w:p w:rsidR="00843665" w:rsidRPr="00633E58" w:rsidRDefault="00843665" w:rsidP="00843665">
      <w:pPr>
        <w:pStyle w:val="Corpodetexto"/>
        <w:ind w:right="-1"/>
        <w:rPr>
          <w:sz w:val="26"/>
          <w:lang w:val="pt-BR"/>
        </w:rPr>
      </w:pPr>
    </w:p>
    <w:p w:rsidR="00843665" w:rsidRDefault="00843665" w:rsidP="00843665">
      <w:pPr>
        <w:pStyle w:val="Corpodetexto"/>
        <w:spacing w:before="221"/>
        <w:ind w:right="-1"/>
        <w:jc w:val="center"/>
        <w:rPr>
          <w:color w:val="FFFFFF" w:themeColor="background1"/>
          <w:u w:val="single"/>
          <w:lang w:val="pt-BR"/>
        </w:rPr>
      </w:pPr>
      <w:r w:rsidRPr="00633E58">
        <w:rPr>
          <w:lang w:val="pt-BR"/>
        </w:rPr>
        <w:t>Chapadinha</w:t>
      </w:r>
      <w:r w:rsidRPr="00633E58">
        <w:rPr>
          <w:spacing w:val="-3"/>
          <w:lang w:val="pt-BR"/>
        </w:rPr>
        <w:t xml:space="preserve"> </w:t>
      </w:r>
      <w:r w:rsidRPr="00633E58">
        <w:rPr>
          <w:lang w:val="pt-BR"/>
        </w:rPr>
        <w:t>(MA)</w:t>
      </w:r>
      <w:r>
        <w:rPr>
          <w:lang w:val="pt-BR"/>
        </w:rPr>
        <w:t xml:space="preserve">, </w:t>
      </w:r>
      <w:r>
        <w:rPr>
          <w:u w:val="single"/>
          <w:lang w:val="pt-BR"/>
        </w:rPr>
        <w:t xml:space="preserve">           </w:t>
      </w:r>
      <w:r w:rsidRPr="00633E58">
        <w:rPr>
          <w:lang w:val="pt-BR"/>
        </w:rPr>
        <w:t>de</w:t>
      </w:r>
      <w:r>
        <w:rPr>
          <w:u w:val="single"/>
          <w:lang w:val="pt-BR"/>
        </w:rPr>
        <w:t xml:space="preserve">                            </w:t>
      </w:r>
      <w:proofErr w:type="spellStart"/>
      <w:r w:rsidRPr="00633E58">
        <w:rPr>
          <w:lang w:val="pt-BR"/>
        </w:rPr>
        <w:t>de</w:t>
      </w:r>
      <w:proofErr w:type="spellEnd"/>
      <w:r>
        <w:rPr>
          <w:lang w:val="pt-BR"/>
        </w:rPr>
        <w:t xml:space="preserve"> 20</w:t>
      </w:r>
      <w:r w:rsidRPr="00843665">
        <w:rPr>
          <w:u w:val="single"/>
          <w:lang w:val="pt-BR"/>
        </w:rPr>
        <w:t xml:space="preserve">   </w:t>
      </w:r>
      <w:r>
        <w:rPr>
          <w:u w:val="single"/>
          <w:lang w:val="pt-BR"/>
        </w:rPr>
        <w:t xml:space="preserve">   </w:t>
      </w:r>
      <w:r w:rsidRPr="00843665">
        <w:rPr>
          <w:color w:val="FFFFFF" w:themeColor="background1"/>
          <w:u w:val="single"/>
          <w:lang w:val="pt-BR"/>
        </w:rPr>
        <w:t>a</w:t>
      </w:r>
    </w:p>
    <w:p w:rsidR="00843665" w:rsidRDefault="00843665" w:rsidP="00843665">
      <w:pPr>
        <w:pStyle w:val="Corpodetexto"/>
        <w:spacing w:before="221"/>
        <w:ind w:right="-1"/>
        <w:jc w:val="center"/>
        <w:rPr>
          <w:spacing w:val="-2"/>
          <w:lang w:val="pt-BR"/>
        </w:rPr>
      </w:pPr>
    </w:p>
    <w:p w:rsidR="00843665" w:rsidRPr="00843665" w:rsidRDefault="00843665" w:rsidP="00843665">
      <w:pPr>
        <w:pStyle w:val="Corpodetexto"/>
        <w:spacing w:before="221"/>
        <w:ind w:right="-1"/>
        <w:jc w:val="center"/>
        <w:rPr>
          <w:spacing w:val="-2"/>
          <w:u w:val="single"/>
          <w:lang w:val="pt-BR"/>
        </w:rPr>
      </w:pPr>
      <w:r>
        <w:rPr>
          <w:spacing w:val="-2"/>
          <w:u w:val="single"/>
          <w:lang w:val="pt-BR"/>
        </w:rPr>
        <w:t xml:space="preserve">                                                                   </w:t>
      </w:r>
      <w:r w:rsidRPr="00843665">
        <w:rPr>
          <w:color w:val="FFFFFF" w:themeColor="background1"/>
          <w:spacing w:val="-2"/>
          <w:u w:val="single"/>
          <w:lang w:val="pt-BR"/>
        </w:rPr>
        <w:t>a</w:t>
      </w:r>
    </w:p>
    <w:p w:rsidR="002D6B3E" w:rsidRPr="00843665" w:rsidRDefault="00843665" w:rsidP="00843665">
      <w:pPr>
        <w:pStyle w:val="Corpodetexto"/>
        <w:spacing w:before="221"/>
        <w:ind w:right="-1"/>
        <w:jc w:val="center"/>
        <w:rPr>
          <w:u w:val="single"/>
          <w:lang w:val="pt-BR"/>
        </w:rPr>
      </w:pPr>
      <w:r w:rsidRPr="00633E58">
        <w:rPr>
          <w:lang w:val="pt-BR"/>
        </w:rPr>
        <w:t>(responsável)</w:t>
      </w:r>
    </w:p>
    <w:sectPr w:rsidR="002D6B3E" w:rsidRPr="008436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2FAF" w:rsidRDefault="00D92FAF" w:rsidP="005309CB">
      <w:r>
        <w:separator/>
      </w:r>
    </w:p>
  </w:endnote>
  <w:endnote w:type="continuationSeparator" w:id="0">
    <w:p w:rsidR="00D92FAF" w:rsidRDefault="00D92FAF" w:rsidP="005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2FAF" w:rsidRDefault="00D92FAF" w:rsidP="005309CB">
      <w:r>
        <w:separator/>
      </w:r>
    </w:p>
  </w:footnote>
  <w:footnote w:type="continuationSeparator" w:id="0">
    <w:p w:rsidR="00D92FAF" w:rsidRDefault="00D92FAF" w:rsidP="0053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9CB" w:rsidRDefault="005309CB">
    <w:pPr>
      <w:pStyle w:val="Cabealho"/>
    </w:pPr>
    <w:r w:rsidRPr="005309C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377D4F" wp14:editId="2FCF0469">
              <wp:simplePos x="0" y="0"/>
              <wp:positionH relativeFrom="page">
                <wp:posOffset>1263280</wp:posOffset>
              </wp:positionH>
              <wp:positionV relativeFrom="page">
                <wp:posOffset>266845</wp:posOffset>
              </wp:positionV>
              <wp:extent cx="5158105" cy="689610"/>
              <wp:effectExtent l="0" t="0" r="10795" b="8890"/>
              <wp:wrapNone/>
              <wp:docPr id="1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5810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9CB" w:rsidRPr="00633E58" w:rsidRDefault="005309CB" w:rsidP="005309CB">
                          <w:pPr>
                            <w:spacing w:before="10" w:line="274" w:lineRule="exact"/>
                            <w:ind w:left="20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633E58">
                            <w:rPr>
                              <w:b/>
                              <w:sz w:val="24"/>
                              <w:lang w:val="pt-BR"/>
                            </w:rPr>
                            <w:t>UNIVERSIDADE FEDERAL DO MARANHÃO – CAMPUS CHAPADINHA</w:t>
                          </w:r>
                        </w:p>
                        <w:p w:rsidR="005309CB" w:rsidRPr="00633E58" w:rsidRDefault="005309CB" w:rsidP="005309CB">
                          <w:pPr>
                            <w:spacing w:line="228" w:lineRule="exact"/>
                            <w:ind w:left="175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633E58">
                            <w:rPr>
                              <w:sz w:val="20"/>
                              <w:lang w:val="pt-BR"/>
                            </w:rPr>
                            <w:t>Fundação Instituída nos termos da Lei nº 5.152, de 21/10/1966 – São Luís - Maranhão.</w:t>
                          </w:r>
                        </w:p>
                        <w:p w:rsidR="005309CB" w:rsidRPr="00633E58" w:rsidRDefault="005309CB" w:rsidP="005309CB">
                          <w:pPr>
                            <w:spacing w:before="2" w:line="275" w:lineRule="exact"/>
                            <w:ind w:left="170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633E58">
                            <w:rPr>
                              <w:b/>
                              <w:sz w:val="24"/>
                              <w:lang w:val="pt-BR"/>
                            </w:rPr>
                            <w:t>COORDENAÇÃO DO CURSO DE ENGENHARIA AGRÍCOLA</w:t>
                          </w:r>
                        </w:p>
                        <w:p w:rsidR="005309CB" w:rsidRDefault="005309CB" w:rsidP="005309CB">
                          <w:pPr>
                            <w:spacing w:line="275" w:lineRule="exact"/>
                            <w:ind w:left="2513" w:right="273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CAMPUS CHAPADINHA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7D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45pt;margin-top:21pt;width:406.15pt;height: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" filled="f" stroked="f">
              <v:path arrowok="t"/>
              <v:textbox inset="0,0,0,0">
                <w:txbxContent>
                  <w:p w:rsidR="005309CB" w:rsidRPr="00633E58" w:rsidRDefault="005309CB" w:rsidP="005309CB">
                    <w:pPr>
                      <w:spacing w:before="10" w:line="274" w:lineRule="exact"/>
                      <w:ind w:left="20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633E58">
                      <w:rPr>
                        <w:b/>
                        <w:sz w:val="24"/>
                        <w:lang w:val="pt-BR"/>
                      </w:rPr>
                      <w:t>UNIVERSIDADE FEDERAL DO MARANHÃO – CAMPUS CHAPADINHA</w:t>
                    </w:r>
                  </w:p>
                  <w:p w:rsidR="005309CB" w:rsidRPr="00633E58" w:rsidRDefault="005309CB" w:rsidP="005309CB">
                    <w:pPr>
                      <w:spacing w:line="228" w:lineRule="exact"/>
                      <w:ind w:left="175"/>
                      <w:jc w:val="center"/>
                      <w:rPr>
                        <w:sz w:val="20"/>
                        <w:lang w:val="pt-BR"/>
                      </w:rPr>
                    </w:pPr>
                    <w:r w:rsidRPr="00633E58">
                      <w:rPr>
                        <w:sz w:val="20"/>
                        <w:lang w:val="pt-BR"/>
                      </w:rPr>
                      <w:t>Fundação Instituída nos termos da Lei nº 5.152, de 21/10/1966 – São Luís - Maranhão.</w:t>
                    </w:r>
                  </w:p>
                  <w:p w:rsidR="005309CB" w:rsidRPr="00633E58" w:rsidRDefault="005309CB" w:rsidP="005309CB">
                    <w:pPr>
                      <w:spacing w:before="2" w:line="275" w:lineRule="exact"/>
                      <w:ind w:left="170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633E58">
                      <w:rPr>
                        <w:b/>
                        <w:sz w:val="24"/>
                        <w:lang w:val="pt-BR"/>
                      </w:rPr>
                      <w:t>COORDENAÇÃO DO CURSO DE ENGENHARIA AGRÍCOLA</w:t>
                    </w:r>
                  </w:p>
                  <w:p w:rsidR="005309CB" w:rsidRDefault="005309CB" w:rsidP="005309CB">
                    <w:pPr>
                      <w:spacing w:line="275" w:lineRule="exact"/>
                      <w:ind w:left="2513" w:right="27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CAMPUS CHAPADINHA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9CB">
      <w:rPr>
        <w:noProof/>
      </w:rPr>
      <w:drawing>
        <wp:anchor distT="0" distB="0" distL="0" distR="0" simplePos="0" relativeHeight="251659264" behindDoc="1" locked="0" layoutInCell="1" allowOverlap="1" wp14:anchorId="060A1ED0" wp14:editId="4D4CCACF">
          <wp:simplePos x="0" y="0"/>
          <wp:positionH relativeFrom="page">
            <wp:posOffset>184785</wp:posOffset>
          </wp:positionH>
          <wp:positionV relativeFrom="page">
            <wp:posOffset>153745</wp:posOffset>
          </wp:positionV>
          <wp:extent cx="895350" cy="895350"/>
          <wp:effectExtent l="0" t="0" r="0" b="0"/>
          <wp:wrapNone/>
          <wp:docPr id="61" name="image1.png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7C1"/>
    <w:multiLevelType w:val="hybridMultilevel"/>
    <w:tmpl w:val="2E804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C50"/>
    <w:multiLevelType w:val="hybridMultilevel"/>
    <w:tmpl w:val="E226466E"/>
    <w:lvl w:ilvl="0" w:tplc="680E4A14">
      <w:start w:val="3"/>
      <w:numFmt w:val="decimal"/>
      <w:lvlText w:val="%1."/>
      <w:lvlJc w:val="left"/>
      <w:pPr>
        <w:ind w:left="1206" w:hanging="286"/>
      </w:pPr>
      <w:rPr>
        <w:rFonts w:ascii="Times New Roman" w:eastAsia="Times New Roman" w:hAnsi="Times New Roman" w:cs="Times New Roman" w:hint="default"/>
        <w:b/>
        <w:bCs/>
        <w:spacing w:val="-14"/>
        <w:w w:val="95"/>
        <w:sz w:val="24"/>
        <w:szCs w:val="24"/>
      </w:rPr>
    </w:lvl>
    <w:lvl w:ilvl="1" w:tplc="5E08DCD8">
      <w:numFmt w:val="bullet"/>
      <w:lvlText w:val="•"/>
      <w:lvlJc w:val="left"/>
      <w:pPr>
        <w:ind w:left="2121" w:hanging="286"/>
      </w:pPr>
      <w:rPr>
        <w:rFonts w:hint="default"/>
      </w:rPr>
    </w:lvl>
    <w:lvl w:ilvl="2" w:tplc="F26CDC20">
      <w:numFmt w:val="bullet"/>
      <w:lvlText w:val="•"/>
      <w:lvlJc w:val="left"/>
      <w:pPr>
        <w:ind w:left="3042" w:hanging="286"/>
      </w:pPr>
      <w:rPr>
        <w:rFonts w:hint="default"/>
      </w:rPr>
    </w:lvl>
    <w:lvl w:ilvl="3" w:tplc="620AB624">
      <w:numFmt w:val="bullet"/>
      <w:lvlText w:val="•"/>
      <w:lvlJc w:val="left"/>
      <w:pPr>
        <w:ind w:left="3963" w:hanging="286"/>
      </w:pPr>
      <w:rPr>
        <w:rFonts w:hint="default"/>
      </w:rPr>
    </w:lvl>
    <w:lvl w:ilvl="4" w:tplc="3AEA9A24">
      <w:numFmt w:val="bullet"/>
      <w:lvlText w:val="•"/>
      <w:lvlJc w:val="left"/>
      <w:pPr>
        <w:ind w:left="4884" w:hanging="286"/>
      </w:pPr>
      <w:rPr>
        <w:rFonts w:hint="default"/>
      </w:rPr>
    </w:lvl>
    <w:lvl w:ilvl="5" w:tplc="F852F922">
      <w:numFmt w:val="bullet"/>
      <w:lvlText w:val="•"/>
      <w:lvlJc w:val="left"/>
      <w:pPr>
        <w:ind w:left="5805" w:hanging="286"/>
      </w:pPr>
      <w:rPr>
        <w:rFonts w:hint="default"/>
      </w:rPr>
    </w:lvl>
    <w:lvl w:ilvl="6" w:tplc="10363E26">
      <w:numFmt w:val="bullet"/>
      <w:lvlText w:val="•"/>
      <w:lvlJc w:val="left"/>
      <w:pPr>
        <w:ind w:left="6726" w:hanging="286"/>
      </w:pPr>
      <w:rPr>
        <w:rFonts w:hint="default"/>
      </w:rPr>
    </w:lvl>
    <w:lvl w:ilvl="7" w:tplc="92B24730">
      <w:numFmt w:val="bullet"/>
      <w:lvlText w:val="•"/>
      <w:lvlJc w:val="left"/>
      <w:pPr>
        <w:ind w:left="7647" w:hanging="286"/>
      </w:pPr>
      <w:rPr>
        <w:rFonts w:hint="default"/>
      </w:rPr>
    </w:lvl>
    <w:lvl w:ilvl="8" w:tplc="58449F94">
      <w:numFmt w:val="bullet"/>
      <w:lvlText w:val="•"/>
      <w:lvlJc w:val="left"/>
      <w:pPr>
        <w:ind w:left="8568" w:hanging="286"/>
      </w:pPr>
      <w:rPr>
        <w:rFonts w:hint="default"/>
      </w:rPr>
    </w:lvl>
  </w:abstractNum>
  <w:abstractNum w:abstractNumId="2" w15:restartNumberingAfterBreak="0">
    <w:nsid w:val="2E424F10"/>
    <w:multiLevelType w:val="hybridMultilevel"/>
    <w:tmpl w:val="C074AD3E"/>
    <w:lvl w:ilvl="0" w:tplc="C89EEE38">
      <w:numFmt w:val="bullet"/>
      <w:lvlText w:val="➢"/>
      <w:lvlJc w:val="left"/>
      <w:pPr>
        <w:ind w:left="1641" w:hanging="360"/>
      </w:pPr>
      <w:rPr>
        <w:rFonts w:ascii="Arial Unicode MS" w:eastAsia="Arial Unicode MS" w:hAnsi="Arial Unicode MS" w:cs="Arial Unicode MS" w:hint="default"/>
        <w:w w:val="85"/>
        <w:sz w:val="24"/>
        <w:szCs w:val="24"/>
      </w:rPr>
    </w:lvl>
    <w:lvl w:ilvl="1" w:tplc="9AA68162">
      <w:numFmt w:val="bullet"/>
      <w:lvlText w:val="•"/>
      <w:lvlJc w:val="left"/>
      <w:pPr>
        <w:ind w:left="2517" w:hanging="360"/>
      </w:pPr>
      <w:rPr>
        <w:rFonts w:hint="default"/>
      </w:rPr>
    </w:lvl>
    <w:lvl w:ilvl="2" w:tplc="2ED04906">
      <w:numFmt w:val="bullet"/>
      <w:lvlText w:val="•"/>
      <w:lvlJc w:val="left"/>
      <w:pPr>
        <w:ind w:left="3394" w:hanging="360"/>
      </w:pPr>
      <w:rPr>
        <w:rFonts w:hint="default"/>
      </w:rPr>
    </w:lvl>
    <w:lvl w:ilvl="3" w:tplc="B89E2E88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6886354E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71CE4992">
      <w:numFmt w:val="bullet"/>
      <w:lvlText w:val="•"/>
      <w:lvlJc w:val="left"/>
      <w:pPr>
        <w:ind w:left="6025" w:hanging="360"/>
      </w:pPr>
      <w:rPr>
        <w:rFonts w:hint="default"/>
      </w:rPr>
    </w:lvl>
    <w:lvl w:ilvl="6" w:tplc="B6BE4346">
      <w:numFmt w:val="bullet"/>
      <w:lvlText w:val="•"/>
      <w:lvlJc w:val="left"/>
      <w:pPr>
        <w:ind w:left="6902" w:hanging="360"/>
      </w:pPr>
      <w:rPr>
        <w:rFonts w:hint="default"/>
      </w:rPr>
    </w:lvl>
    <w:lvl w:ilvl="7" w:tplc="5C4E8F82">
      <w:numFmt w:val="bullet"/>
      <w:lvlText w:val="•"/>
      <w:lvlJc w:val="left"/>
      <w:pPr>
        <w:ind w:left="7779" w:hanging="360"/>
      </w:pPr>
      <w:rPr>
        <w:rFonts w:hint="default"/>
      </w:rPr>
    </w:lvl>
    <w:lvl w:ilvl="8" w:tplc="FA52CA8E"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3" w15:restartNumberingAfterBreak="0">
    <w:nsid w:val="500F2059"/>
    <w:multiLevelType w:val="hybridMultilevel"/>
    <w:tmpl w:val="0BDC55F8"/>
    <w:lvl w:ilvl="0" w:tplc="7520B248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CB"/>
    <w:rsid w:val="002D6B3E"/>
    <w:rsid w:val="002F05E4"/>
    <w:rsid w:val="005309CB"/>
    <w:rsid w:val="00843665"/>
    <w:rsid w:val="00D92FAF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6768"/>
  <w15:chartTrackingRefBased/>
  <w15:docId w15:val="{F2E6B324-2DC3-DA46-982D-33C7E1B2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C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9"/>
    <w:qFormat/>
    <w:rsid w:val="005309CB"/>
    <w:pPr>
      <w:ind w:left="9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09C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309C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09C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309CB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1"/>
    <w:qFormat/>
    <w:rsid w:val="005309CB"/>
    <w:pPr>
      <w:ind w:left="1206"/>
    </w:pPr>
  </w:style>
  <w:style w:type="paragraph" w:customStyle="1" w:styleId="TableParagraph">
    <w:name w:val="Table Paragraph"/>
    <w:basedOn w:val="Normal"/>
    <w:uiPriority w:val="1"/>
    <w:qFormat/>
    <w:rsid w:val="005309CB"/>
  </w:style>
  <w:style w:type="paragraph" w:styleId="Cabealho">
    <w:name w:val="header"/>
    <w:basedOn w:val="Normal"/>
    <w:link w:val="CabealhoChar"/>
    <w:uiPriority w:val="99"/>
    <w:unhideWhenUsed/>
    <w:rsid w:val="00530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9CB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309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9CB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Plinio Guerra</dc:creator>
  <cp:keywords/>
  <dc:description/>
  <cp:lastModifiedBy>Plinio Guerra</cp:lastModifiedBy>
  <cp:revision>2</cp:revision>
  <dcterms:created xsi:type="dcterms:W3CDTF">2021-07-12T20:27:00Z</dcterms:created>
  <dcterms:modified xsi:type="dcterms:W3CDTF">2021-07-12T20:27:00Z</dcterms:modified>
</cp:coreProperties>
</file>