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  <w:b w:val="0"/>
          <w:i w:val="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z w:val="20"/>
          <w:szCs w:val="20"/>
          <w:rtl w:val="0"/>
        </w:rPr>
        <w:t xml:space="preserve">COORDENAÇÃO DE ENFERMAGEM</w:t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  <w:b w:val="0"/>
          <w:i w:val="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z w:val="20"/>
          <w:szCs w:val="20"/>
          <w:rtl w:val="0"/>
        </w:rPr>
        <w:t xml:space="preserve">CENTRO DE CIÊNCIAS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 PINHEIRO</w:t>
      </w:r>
      <w:r w:rsidDel="00000000" w:rsidR="00000000" w:rsidRPr="00000000">
        <w:rPr>
          <w:rFonts w:ascii="Cambria" w:cs="Cambria" w:eastAsia="Cambria" w:hAnsi="Cambria"/>
          <w:b w:val="0"/>
          <w:i w:val="0"/>
          <w:sz w:val="20"/>
          <w:szCs w:val="20"/>
          <w:rtl w:val="0"/>
        </w:rPr>
        <w:t xml:space="preserve"> - UFMA</w:t>
      </w:r>
    </w:p>
    <w:p w:rsidR="00000000" w:rsidDel="00000000" w:rsidP="00000000" w:rsidRDefault="00000000" w:rsidRPr="00000000" w14:paraId="00000003">
      <w:pPr>
        <w:pStyle w:val="Title"/>
        <w:ind w:firstLine="1042"/>
        <w:jc w:val="center"/>
        <w:rPr/>
      </w:pPr>
      <w:r w:rsidDel="00000000" w:rsidR="00000000" w:rsidRPr="00000000">
        <w:rPr>
          <w:rtl w:val="0"/>
        </w:rPr>
        <w:t xml:space="preserve">FORMULÁRIO DE REQUERIMENTO DE EXERCÍCIOS DOMICILIARES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91"/>
          <w:tab w:val="left" w:pos="7605"/>
          <w:tab w:val="left" w:pos="8167"/>
          <w:tab w:val="left" w:pos="9222"/>
        </w:tabs>
        <w:spacing w:after="0" w:before="180" w:line="393" w:lineRule="auto"/>
        <w:ind w:left="-170" w:right="106" w:firstLine="4249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Pinheiro, Maranhão,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Senhor(a) Coordenador(a) do curso de Enfermagem, do Centro de Ciências Humanas, Naturais, Saúde e Tecnologia da Universidade Federal do Maranhão, Eu,____________________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_, discente do curso de Enfermagem, sob nº de matrícula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requerer a instauração do Regime de Exercícios Domiciliares, conforme Art. 154 da Resolução CONSEPE nº 1892/2019, por um dos motivos abaixo assinalado: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à estudante gestante, a partir do 8º mês de gestação e durante 03 (três) meses, podendo ser aumentado o prazo por necessidade apontada em atestado médico, nos termos da Lei nº 6.202, de 17 de abril de 1975, e do Decreto-Lei nº 1044, 21 de outubro de 1969;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16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à estudante adotante, durante 03 (três) meses, a partir da data da guarda, desde que comprovada por decisão judicial;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4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ao estudante portador de afecção que gera incapacidade física relativa, incompatível com a frequência aos trabalhos acadêmicos, desde que se verifique a conservação das condições intelectuais e emocionais necessárias para o prosseguimento da atividade acadêmica em novos moldes, conforme legislação vigente;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aos que apresentarão trabalho em congresso científico, de âmbito regional, nacional e internacional, ou participantes de competições artísticas ou desportivas, de âmbito regional, nacional e internacional, desde que registrados como participantes oficiais;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aos que exercem representação estudantil em instituições oficiais nacionais ou internacionais, desde que registrados como participantes oficiais.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57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Na(s) seguinte(s) disciplina(s):</w:t>
      </w:r>
    </w:p>
    <w:p w:rsidR="00000000" w:rsidDel="00000000" w:rsidP="00000000" w:rsidRDefault="00000000" w:rsidRPr="00000000" w14:paraId="0000000F">
      <w:pPr>
        <w:spacing w:before="11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4"/>
        <w:gridCol w:w="3402"/>
        <w:gridCol w:w="1560"/>
        <w:gridCol w:w="2691"/>
        <w:tblGridChange w:id="0">
          <w:tblGrid>
            <w:gridCol w:w="1414"/>
            <w:gridCol w:w="3402"/>
            <w:gridCol w:w="1560"/>
            <w:gridCol w:w="2691"/>
          </w:tblGrid>
        </w:tblGridChange>
      </w:tblGrid>
      <w:tr>
        <w:trPr>
          <w:cantSplit w:val="0"/>
          <w:trHeight w:val="7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91" w:firstLine="9.000000000000004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DA DISCIPLINA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60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DISCIPLINA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" w:right="106" w:hanging="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DA DISCIPLINA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318" w:right="31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20" w:right="31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DISCIPLINA</w:t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0" w:lineRule="auto"/>
        <w:ind w:left="82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a este requerimento o(s) seguinte(s) documento(s):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"/>
        </w:tabs>
        <w:spacing w:after="0" w:before="141" w:line="357" w:lineRule="auto"/>
        <w:ind w:left="102" w:right="1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Atestado médico (para o caso de afecções, infecções, traumatismo ou outras condições);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4"/>
        </w:tabs>
        <w:spacing w:after="0" w:before="5" w:line="240" w:lineRule="auto"/>
        <w:ind w:left="10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Outro(s) documento(s).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4"/>
        </w:tabs>
        <w:spacing w:after="0" w:before="5" w:line="240" w:lineRule="auto"/>
        <w:ind w:left="10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51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7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446151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15245" y="3779365"/>
                          <a:ext cx="4461510" cy="1270"/>
                        </a:xfrm>
                        <a:custGeom>
                          <a:rect b="b" l="l" r="r" t="t"/>
                          <a:pathLst>
                            <a:path extrusionOk="0" h="120000" w="7026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02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4461510" cy="12700"/>
                <wp:effectExtent b="0" l="0" r="0" t="0"/>
                <wp:wrapTopAndBottom distB="0" dist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1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51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51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317"/>
          <w:tab w:val="left" w:pos="9039"/>
        </w:tabs>
        <w:spacing w:before="179" w:lineRule="auto"/>
        <w:ind w:right="3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Contato: ( )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3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" w:before="100" w:lineRule="auto"/>
        <w:ind w:left="4213" w:right="8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COORDENAÇÃO DO CURSO DE ENFERMAGEM</w:t>
      </w:r>
    </w:p>
    <w:p w:rsidR="00000000" w:rsidDel="00000000" w:rsidP="00000000" w:rsidRDefault="00000000" w:rsidRPr="00000000" w14:paraId="0000005C">
      <w:pPr>
        <w:spacing w:after="2" w:before="100" w:lineRule="auto"/>
        <w:ind w:left="4213" w:right="8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CENTRO DE CIÊNCIAS HUMANAS, NATURAIS, SAÚDE E TECNOLOGIA - UFMA</w:t>
      </w:r>
    </w:p>
    <w:tbl>
      <w:tblPr>
        <w:tblStyle w:val="Table2"/>
        <w:tblW w:w="9185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5"/>
        <w:tblGridChange w:id="0">
          <w:tblGrid>
            <w:gridCol w:w="9185"/>
          </w:tblGrid>
        </w:tblGridChange>
      </w:tblGrid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DESPACHO DA COORDENAÇÃO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2833" w:right="282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0" w:right="2825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2835" w:left="1701" w:right="1134" w:header="1577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4167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Ciências Humanas, Naturais, Saúde e Tecnologia - CCHNST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60" w:lineRule="auto"/>
      <w:ind w:left="0" w:right="0" w:firstLine="0"/>
      <w:jc w:val="righ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Estrada Pinheiro-Pacas,KM 10,SN,Enseada ∙ Pinheiro ∙ Maranhão ∙ CEP 65200-000</w: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(98) 3272-9780 RAMAL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40" w:lineRule="auto"/>
      <w:ind w:left="3969" w:right="0" w:firstLine="0"/>
      <w:jc w:val="left"/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Direção do Centro de Ciências</w:t>
    </w:r>
    <w:r w:rsidDel="00000000" w:rsidR="00000000" w:rsidRPr="00000000">
      <w:rPr>
        <w:rFonts w:ascii="Montserrat Light" w:cs="Montserrat Light" w:eastAsia="Montserrat Light" w:hAnsi="Montserrat Light"/>
        <w:sz w:val="14"/>
        <w:szCs w:val="14"/>
        <w:rtl w:val="0"/>
      </w:rPr>
      <w:t xml:space="preserve"> de Pinheiro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-1084579</wp:posOffset>
          </wp:positionH>
          <wp:positionV relativeFrom="paragraph">
            <wp:posOffset>-995894</wp:posOffset>
          </wp:positionV>
          <wp:extent cx="7566660" cy="1069149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6660" cy="10691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1042"/>
    </w:pPr>
    <w:rPr>
      <w:rFonts w:ascii="Cambria" w:cs="Cambria" w:eastAsia="Cambria" w:hAnsi="Cambria"/>
      <w:b w:val="1"/>
      <w:sz w:val="24"/>
      <w:szCs w:val="24"/>
    </w:rPr>
  </w:style>
  <w:style w:type="paragraph" w:styleId="Normal" w:default="1">
    <w:name w:val="Normal"/>
    <w:qFormat w:val="1"/>
    <w:rsid w:val="004F4A83"/>
    <w:pPr>
      <w:spacing w:after="200" w:line="27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 w:val="1"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114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11485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F4201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 w:val="1"/>
    <w:rsid w:val="00190737"/>
    <w:rPr>
      <w:b w:val="1"/>
      <w:bCs w:val="1"/>
    </w:rPr>
  </w:style>
  <w:style w:type="character" w:styleId="fontstyle01" w:customStyle="1">
    <w:name w:val="fontstyle01"/>
    <w:basedOn w:val="Fontepargpadro"/>
    <w:rsid w:val="0019073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892E13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92E13"/>
    <w:rPr>
      <w:color w:val="0000ff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05D9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B04E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D53FBD"/>
    <w:pPr>
      <w:widowControl w:val="0"/>
      <w:autoSpaceDE w:val="0"/>
      <w:autoSpaceDN w:val="0"/>
      <w:spacing w:after="0" w:line="240" w:lineRule="auto"/>
    </w:pPr>
    <w:rPr>
      <w:rFonts w:ascii="Cambria" w:cs="Cambria" w:eastAsia="Cambria" w:hAnsi="Cambria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D53FBD"/>
    <w:rPr>
      <w:rFonts w:ascii="Cambria" w:cs="Cambria" w:eastAsia="Cambria" w:hAnsi="Cambria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 w:val="1"/>
    <w:rsid w:val="00D53FBD"/>
    <w:pPr>
      <w:widowControl w:val="0"/>
      <w:autoSpaceDE w:val="0"/>
      <w:autoSpaceDN w:val="0"/>
      <w:spacing w:after="0" w:line="240" w:lineRule="auto"/>
      <w:ind w:left="1042"/>
    </w:pPr>
    <w:rPr>
      <w:rFonts w:ascii="Cambria" w:cs="Cambria" w:eastAsia="Cambria" w:hAnsi="Cambria"/>
      <w:b w:val="1"/>
      <w:bCs w:val="1"/>
      <w:sz w:val="24"/>
      <w:szCs w:val="24"/>
      <w:lang w:val="pt-PT"/>
    </w:rPr>
  </w:style>
  <w:style w:type="character" w:styleId="TtuloChar" w:customStyle="1">
    <w:name w:val="Título Char"/>
    <w:basedOn w:val="Fontepargpadro"/>
    <w:link w:val="Ttulo"/>
    <w:uiPriority w:val="1"/>
    <w:rsid w:val="00D53FBD"/>
    <w:rPr>
      <w:rFonts w:ascii="Cambria" w:cs="Cambria" w:eastAsia="Cambria" w:hAnsi="Cambria"/>
      <w:b w:val="1"/>
      <w:bCs w:val="1"/>
      <w:sz w:val="24"/>
      <w:szCs w:val="24"/>
      <w:lang w:val="pt-PT"/>
    </w:rPr>
  </w:style>
  <w:style w:type="paragraph" w:styleId="SemEspaamento">
    <w:name w:val="No Spacing"/>
    <w:uiPriority w:val="1"/>
    <w:qFormat w:val="1"/>
    <w:rsid w:val="00D53FBD"/>
    <w:pPr>
      <w:spacing w:after="0" w:line="240" w:lineRule="auto"/>
    </w:pPr>
  </w:style>
  <w:style w:type="character" w:styleId="TtulodoLivro">
    <w:name w:val="Book Title"/>
    <w:basedOn w:val="Fontepargpadro"/>
    <w:uiPriority w:val="33"/>
    <w:qFormat w:val="1"/>
    <w:rsid w:val="00D53FBD"/>
    <w:rPr>
      <w:b w:val="1"/>
      <w:bCs w:val="1"/>
      <w:i w:val="1"/>
      <w:iCs w:val="1"/>
      <w:spacing w:val="5"/>
    </w:rPr>
  </w:style>
  <w:style w:type="table" w:styleId="TableNormal" w:customStyle="1">
    <w:name w:val="Table Normal"/>
    <w:uiPriority w:val="2"/>
    <w:semiHidden w:val="1"/>
    <w:unhideWhenUsed w:val="1"/>
    <w:qFormat w:val="1"/>
    <w:rsid w:val="00D5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53FBD"/>
    <w:pPr>
      <w:widowControl w:val="0"/>
      <w:autoSpaceDE w:val="0"/>
      <w:autoSpaceDN w:val="0"/>
      <w:spacing w:after="0" w:line="281" w:lineRule="exact"/>
      <w:ind w:left="107"/>
    </w:pPr>
    <w:rPr>
      <w:rFonts w:ascii="Cambria" w:cs="Cambria" w:eastAsia="Cambria" w:hAnsi="Cambria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2OZRW/fQ1ZVBfMD90cx2Piaaw==">AMUW2mWZSJQBSz+fgraccnrz12lsFZg9sRalR43m2ue3G3ZFuOnMhR2ZTaIZbXBakxo4gm0fKfqTSw+BRdwXGtB+ic1MjMlvzshg96d2JWYX8b8lCGXs3SsqRxjNqt3tInKNwaUg/Ygy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2022-04-28T13:46:00Z</dcterms:created>
  <dc:creator>ascom2</dc:creator>
</cp:coreProperties>
</file>