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F" w:rsidRDefault="00D2122A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479296" behindDoc="1" locked="0" layoutInCell="1" allowOverlap="1" wp14:anchorId="5B82B953" wp14:editId="410C95C5">
            <wp:simplePos x="0" y="0"/>
            <wp:positionH relativeFrom="page">
              <wp:posOffset>6017230</wp:posOffset>
            </wp:positionH>
            <wp:positionV relativeFrom="paragraph">
              <wp:posOffset>-142254</wp:posOffset>
            </wp:positionV>
            <wp:extent cx="1094740" cy="909320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8271" behindDoc="0" locked="0" layoutInCell="1" allowOverlap="1" wp14:anchorId="6379A959" wp14:editId="4D629F36">
                <wp:simplePos x="0" y="0"/>
                <wp:positionH relativeFrom="column">
                  <wp:posOffset>-383068</wp:posOffset>
                </wp:positionH>
                <wp:positionV relativeFrom="paragraph">
                  <wp:posOffset>-189511</wp:posOffset>
                </wp:positionV>
                <wp:extent cx="1244009" cy="1105535"/>
                <wp:effectExtent l="0" t="0" r="0" b="0"/>
                <wp:wrapNone/>
                <wp:docPr id="15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680" w:rsidRDefault="005A5680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113E7AB9" wp14:editId="24F6B3AC">
                                  <wp:extent cx="1148316" cy="908754"/>
                                  <wp:effectExtent l="0" t="0" r="0" b="5715"/>
                                  <wp:docPr id="2" name="Imagem 2" descr="Repositórios Institucionais | DTED - EAD para voc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positórios Institucionais | DTED - EAD para voc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449" cy="914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-30.15pt;margin-top:-14.9pt;width:97.95pt;height:87.05pt;z-index:48747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" stroked="f">
                <v:textbox>
                  <w:txbxContent>
                    <w:p w:rsidR="005A5680" w:rsidRDefault="005A5680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113E7AB9" wp14:editId="24F6B3AC">
                            <wp:extent cx="1148316" cy="908754"/>
                            <wp:effectExtent l="0" t="0" r="0" b="5715"/>
                            <wp:docPr id="2" name="Imagem 2" descr="Repositórios Institucionais | DTED - EAD para voc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positórios Institucionais | DTED - EAD para voc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449" cy="914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22A" w:rsidRDefault="00D2122A" w:rsidP="00D2122A">
      <w:pPr>
        <w:pStyle w:val="Cabealho"/>
        <w:tabs>
          <w:tab w:val="clear" w:pos="8838"/>
        </w:tabs>
        <w:jc w:val="center"/>
        <w:rPr>
          <w:b/>
          <w:szCs w:val="28"/>
        </w:rPr>
      </w:pPr>
    </w:p>
    <w:p w:rsidR="00D2122A" w:rsidRDefault="00D2122A" w:rsidP="00D2122A">
      <w:pPr>
        <w:pStyle w:val="Cabealho"/>
        <w:tabs>
          <w:tab w:val="clear" w:pos="8838"/>
        </w:tabs>
        <w:jc w:val="center"/>
        <w:rPr>
          <w:b/>
          <w:szCs w:val="28"/>
        </w:rPr>
      </w:pPr>
    </w:p>
    <w:p w:rsidR="009A5F6C" w:rsidRDefault="009A5F6C" w:rsidP="00D2122A">
      <w:pPr>
        <w:pStyle w:val="Cabealho"/>
        <w:tabs>
          <w:tab w:val="clear" w:pos="8838"/>
        </w:tabs>
        <w:jc w:val="center"/>
        <w:rPr>
          <w:b/>
          <w:szCs w:val="28"/>
        </w:rPr>
      </w:pPr>
    </w:p>
    <w:p w:rsidR="00D2122A" w:rsidRPr="009C0C1A" w:rsidRDefault="00D2122A" w:rsidP="00D2122A">
      <w:pPr>
        <w:pStyle w:val="Cabealho"/>
        <w:tabs>
          <w:tab w:val="clear" w:pos="8838"/>
        </w:tabs>
        <w:jc w:val="center"/>
        <w:rPr>
          <w:b/>
          <w:szCs w:val="28"/>
        </w:rPr>
      </w:pPr>
      <w:bookmarkStart w:id="0" w:name="_GoBack"/>
      <w:bookmarkEnd w:id="0"/>
      <w:r w:rsidRPr="009C0C1A">
        <w:rPr>
          <w:b/>
          <w:szCs w:val="28"/>
        </w:rPr>
        <w:t>UNIVERSIDADE FEDERAL DO MARANHÃO</w:t>
      </w:r>
    </w:p>
    <w:p w:rsidR="00D2122A" w:rsidRDefault="00D2122A" w:rsidP="00D2122A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 w:rsidRPr="009C0C1A">
        <w:rPr>
          <w:b/>
          <w:sz w:val="18"/>
          <w:szCs w:val="18"/>
        </w:rPr>
        <w:t>Fundação Instituída nos termos da Lei nº 5.152, de 2</w:t>
      </w:r>
      <w:r>
        <w:rPr>
          <w:b/>
          <w:sz w:val="18"/>
          <w:szCs w:val="18"/>
        </w:rPr>
        <w:t>1/10/1966 – São Luís – Maranhão.</w:t>
      </w:r>
    </w:p>
    <w:p w:rsidR="00D2122A" w:rsidRPr="009C0C1A" w:rsidRDefault="00D2122A" w:rsidP="00D2122A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D2122A" w:rsidRDefault="005A5680">
      <w:pPr>
        <w:spacing w:before="19" w:line="218" w:lineRule="auto"/>
        <w:ind w:left="2126" w:right="2134"/>
        <w:jc w:val="center"/>
        <w:rPr>
          <w:sz w:val="20"/>
          <w:szCs w:val="20"/>
        </w:rPr>
      </w:pPr>
      <w:r w:rsidRPr="00D2122A">
        <w:rPr>
          <w:sz w:val="20"/>
          <w:szCs w:val="20"/>
        </w:rPr>
        <w:t>Rede Nordeste de Formaç</w:t>
      </w:r>
      <w:r w:rsidR="00D2122A">
        <w:rPr>
          <w:sz w:val="20"/>
          <w:szCs w:val="20"/>
        </w:rPr>
        <w:t xml:space="preserve">ão em Saúde da Família </w:t>
      </w:r>
    </w:p>
    <w:p w:rsidR="005245DF" w:rsidRPr="00D2122A" w:rsidRDefault="00D2122A">
      <w:pPr>
        <w:spacing w:before="19" w:line="218" w:lineRule="auto"/>
        <w:ind w:left="2126" w:right="2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Mestrado </w:t>
      </w:r>
      <w:r w:rsidR="005A5680" w:rsidRPr="00D2122A">
        <w:rPr>
          <w:sz w:val="20"/>
          <w:szCs w:val="20"/>
        </w:rPr>
        <w:t>Profissional em Saúde da Família</w:t>
      </w:r>
    </w:p>
    <w:p w:rsidR="00D2122A" w:rsidRDefault="005A5680" w:rsidP="00D2122A">
      <w:pPr>
        <w:spacing w:before="6" w:line="254" w:lineRule="auto"/>
        <w:ind w:left="225" w:right="191"/>
        <w:jc w:val="center"/>
        <w:rPr>
          <w:sz w:val="20"/>
          <w:szCs w:val="20"/>
        </w:rPr>
      </w:pPr>
      <w:r w:rsidRPr="00D2122A">
        <w:rPr>
          <w:sz w:val="20"/>
          <w:szCs w:val="20"/>
        </w:rPr>
        <w:t>Centro Pedagógico Paulo Freire, Sala de tutoria, 1º Andar Norte/ Av. dos Portugueses, 1966 - Cidade Univ. Dom Delgado, Campus Bacanga, CEP: 60740-000 – São Luis -MA</w:t>
      </w:r>
      <w:r w:rsidR="00D2122A">
        <w:rPr>
          <w:sz w:val="20"/>
          <w:szCs w:val="20"/>
        </w:rPr>
        <w:t xml:space="preserve"> -Brasil/Fone: (98) 3272-9707</w:t>
      </w:r>
    </w:p>
    <w:p w:rsidR="005245DF" w:rsidRPr="00D2122A" w:rsidRDefault="00D2122A" w:rsidP="00D2122A">
      <w:pPr>
        <w:spacing w:before="6" w:line="254" w:lineRule="auto"/>
        <w:ind w:left="225" w:right="1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>
        <w:r w:rsidR="005A5680" w:rsidRPr="00D2122A">
          <w:rPr>
            <w:color w:val="0000FF"/>
            <w:sz w:val="20"/>
            <w:szCs w:val="20"/>
            <w:u w:val="single" w:color="0000FF"/>
          </w:rPr>
          <w:t>renasf@ufma.br</w:t>
        </w:r>
        <w:r w:rsidR="005A5680" w:rsidRPr="00D2122A">
          <w:rPr>
            <w:color w:val="0000FF"/>
            <w:sz w:val="20"/>
            <w:szCs w:val="20"/>
          </w:rPr>
          <w:t xml:space="preserve"> </w:t>
        </w:r>
      </w:hyperlink>
      <w:r w:rsidR="005A5680" w:rsidRPr="00D2122A">
        <w:rPr>
          <w:sz w:val="20"/>
          <w:szCs w:val="20"/>
        </w:rPr>
        <w:t xml:space="preserve">/ </w:t>
      </w:r>
      <w:hyperlink r:id="rId10">
        <w:r w:rsidR="005A5680" w:rsidRPr="00D2122A">
          <w:rPr>
            <w:color w:val="0000FF"/>
            <w:sz w:val="20"/>
            <w:szCs w:val="20"/>
            <w:u w:val="single" w:color="0000FF"/>
          </w:rPr>
          <w:t>www.renasf.ufma.br</w:t>
        </w:r>
      </w:hyperlink>
    </w:p>
    <w:p w:rsidR="005245DF" w:rsidRDefault="009F6BFD">
      <w:pPr>
        <w:pStyle w:val="Corpodetexto"/>
        <w:rPr>
          <w:rFonts w:ascii="Calibri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402754C2" wp14:editId="3FEB7CD5">
                <wp:simplePos x="0" y="0"/>
                <wp:positionH relativeFrom="page">
                  <wp:posOffset>803275</wp:posOffset>
                </wp:positionH>
                <wp:positionV relativeFrom="page">
                  <wp:posOffset>2422687</wp:posOffset>
                </wp:positionV>
                <wp:extent cx="6033770" cy="37465"/>
                <wp:effectExtent l="0" t="0" r="24130" b="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37465"/>
                          <a:chOff x="1358" y="3464"/>
                          <a:chExt cx="9502" cy="59"/>
                        </a:xfrm>
                      </wpg:grpSpPr>
                      <wps:wsp>
                        <wps:cNvPr id="156" name="Line 153"/>
                        <wps:cNvCnPr/>
                        <wps:spPr bwMode="auto">
                          <a:xfrm>
                            <a:off x="1358" y="3517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654" y="3463"/>
                            <a:ext cx="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63.25pt;margin-top:190.75pt;width:475.1pt;height:2.95pt;z-index:-15836672;mso-position-horizontal-relative:page;mso-position-vertical-relative:page" coordorigin="1358,3464" coordsize="95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">
                <v:line id="Line 153" o:spid="_x0000_s1027" style="position:absolute;visibility:visible;mso-wrap-style:square" from="1358,3517" to="10860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jK28IAAADcAAAADwAAAGRycy9kb3ducmV2LnhtbERPS2sCMRC+C/6HMIIX0WwtiqxGkVLB&#10;Xgr1AR7HzbhZ3EyWJF23/74pFLzNx/ec1aaztWjJh8qxgpdJBoK4cLriUsHpuBsvQISIrLF2TAp+&#10;KMBm3e+tMNfuwV/UHmIpUgiHHBWYGJtcylAYshgmriFO3M15izFBX0rt8ZHCbS2nWTaXFitODQYb&#10;ejNU3A/fVsF11E5f/SW8f5Rm5LPPs7zuu5tSw0G3XYKI1MWn+N+912n+bA5/z6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jK28IAAADcAAAADwAAAAAAAAAAAAAA&#10;AAChAgAAZHJzL2Rvd25yZXYueG1sUEsFBgAAAAAEAAQA+QAAAJADAAAAAA==&#10;" strokeweight=".16931mm"/>
                <v:rect id="Rectangle 152" o:spid="_x0000_s1028" style="position:absolute;left:8654;top:3463;width:4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467BBC" w:rsidRDefault="00467BBC" w:rsidP="0069581C">
      <w:pPr>
        <w:spacing w:line="276" w:lineRule="auto"/>
        <w:jc w:val="center"/>
        <w:rPr>
          <w:rFonts w:ascii="Palatino Linotype" w:hAnsi="Palatino Linotype" w:cs="Arial"/>
          <w:b/>
        </w:rPr>
      </w:pPr>
    </w:p>
    <w:p w:rsidR="0069581C" w:rsidRPr="00D2122A" w:rsidRDefault="0069581C" w:rsidP="0069581C">
      <w:pPr>
        <w:spacing w:line="276" w:lineRule="auto"/>
        <w:jc w:val="center"/>
        <w:rPr>
          <w:b/>
          <w:sz w:val="28"/>
          <w:szCs w:val="28"/>
        </w:rPr>
      </w:pPr>
      <w:r w:rsidRPr="00D2122A">
        <w:rPr>
          <w:b/>
          <w:sz w:val="28"/>
          <w:szCs w:val="28"/>
        </w:rPr>
        <w:t>FORMULÁRIO PARA APROVEITAMENTO DE DISCIPLINA</w:t>
      </w:r>
    </w:p>
    <w:p w:rsidR="0069581C" w:rsidRPr="00FF73CD" w:rsidRDefault="0069581C" w:rsidP="0069581C">
      <w:pPr>
        <w:spacing w:line="276" w:lineRule="auto"/>
        <w:jc w:val="center"/>
        <w:rPr>
          <w:rFonts w:ascii="Palatino Linotype" w:hAnsi="Palatino Linotype" w:cs="Arial"/>
          <w:b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69581C" w:rsidRPr="00FF73CD" w:rsidTr="00D2122A">
        <w:trPr>
          <w:cantSplit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69581C" w:rsidRPr="00D2122A" w:rsidRDefault="0069581C" w:rsidP="00325AF7">
            <w:pPr>
              <w:pStyle w:val="Ttulo1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2122A">
              <w:rPr>
                <w:b w:val="0"/>
                <w:bCs w:val="0"/>
                <w:sz w:val="24"/>
                <w:szCs w:val="24"/>
              </w:rPr>
              <w:t xml:space="preserve">Nome: </w:t>
            </w:r>
          </w:p>
        </w:tc>
      </w:tr>
      <w:tr w:rsidR="0069581C" w:rsidRPr="00FF73CD" w:rsidTr="00D2122A">
        <w:trPr>
          <w:cantSplit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69581C" w:rsidRPr="00D2122A" w:rsidRDefault="0069581C" w:rsidP="00325AF7">
            <w:pPr>
              <w:pStyle w:val="Ttulo1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2122A">
              <w:rPr>
                <w:b w:val="0"/>
                <w:bCs w:val="0"/>
                <w:sz w:val="24"/>
                <w:szCs w:val="24"/>
              </w:rPr>
              <w:t xml:space="preserve">Turma: </w:t>
            </w:r>
          </w:p>
        </w:tc>
      </w:tr>
      <w:tr w:rsidR="0069581C" w:rsidRPr="00FF73CD" w:rsidTr="00D2122A">
        <w:trPr>
          <w:cantSplit/>
          <w:jc w:val="center"/>
        </w:trPr>
        <w:tc>
          <w:tcPr>
            <w:tcW w:w="9936" w:type="dxa"/>
            <w:shd w:val="clear" w:color="auto" w:fill="auto"/>
            <w:vAlign w:val="center"/>
          </w:tcPr>
          <w:p w:rsidR="0069581C" w:rsidRPr="00D2122A" w:rsidRDefault="0069581C" w:rsidP="00325AF7">
            <w:pPr>
              <w:pStyle w:val="Ttulo1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2122A">
              <w:rPr>
                <w:b w:val="0"/>
                <w:bCs w:val="0"/>
                <w:sz w:val="24"/>
                <w:szCs w:val="24"/>
              </w:rPr>
              <w:t xml:space="preserve">Local em que cursou a disciplina: </w:t>
            </w:r>
          </w:p>
        </w:tc>
      </w:tr>
    </w:tbl>
    <w:p w:rsidR="0069581C" w:rsidRPr="00FF73CD" w:rsidRDefault="0069581C" w:rsidP="0069581C">
      <w:pPr>
        <w:jc w:val="center"/>
        <w:rPr>
          <w:rFonts w:ascii="Palatino Linotype" w:hAnsi="Palatino Linotype" w:cs="Arial"/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567"/>
        <w:gridCol w:w="706"/>
        <w:gridCol w:w="1523"/>
        <w:gridCol w:w="2619"/>
      </w:tblGrid>
      <w:tr w:rsidR="0069581C" w:rsidRPr="00BA7E02" w:rsidTr="00D2122A">
        <w:trPr>
          <w:jc w:val="center"/>
        </w:trPr>
        <w:tc>
          <w:tcPr>
            <w:tcW w:w="4666" w:type="dxa"/>
          </w:tcPr>
          <w:p w:rsidR="0069581C" w:rsidRPr="00D2122A" w:rsidRDefault="0069581C" w:rsidP="00325A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67" w:type="dxa"/>
          </w:tcPr>
          <w:p w:rsidR="0069581C" w:rsidRPr="00D2122A" w:rsidRDefault="0069581C" w:rsidP="00325A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708" w:type="dxa"/>
          </w:tcPr>
          <w:p w:rsidR="0069581C" w:rsidRPr="00D2122A" w:rsidRDefault="0069581C" w:rsidP="00325A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450" w:type="dxa"/>
          </w:tcPr>
          <w:p w:rsidR="0069581C" w:rsidRPr="00D2122A" w:rsidRDefault="0069581C" w:rsidP="00325A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CONCEITO</w:t>
            </w:r>
          </w:p>
        </w:tc>
        <w:tc>
          <w:tcPr>
            <w:tcW w:w="2640" w:type="dxa"/>
          </w:tcPr>
          <w:p w:rsidR="0069581C" w:rsidRPr="00D2122A" w:rsidRDefault="0069581C" w:rsidP="00325A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PERÍODO</w:t>
            </w:r>
          </w:p>
        </w:tc>
      </w:tr>
      <w:tr w:rsidR="0069581C" w:rsidRPr="00BA7E02" w:rsidTr="00D2122A">
        <w:trPr>
          <w:jc w:val="center"/>
        </w:trPr>
        <w:tc>
          <w:tcPr>
            <w:tcW w:w="4666" w:type="dxa"/>
          </w:tcPr>
          <w:p w:rsidR="0069581C" w:rsidRPr="00BA7E02" w:rsidRDefault="0069581C" w:rsidP="00325AF7">
            <w:pPr>
              <w:spacing w:line="360" w:lineRule="auto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08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50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640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69581C" w:rsidRPr="00BA7E02" w:rsidTr="00D2122A">
        <w:trPr>
          <w:jc w:val="center"/>
        </w:trPr>
        <w:tc>
          <w:tcPr>
            <w:tcW w:w="4666" w:type="dxa"/>
          </w:tcPr>
          <w:p w:rsidR="0069581C" w:rsidRPr="00BA7E02" w:rsidRDefault="0069581C" w:rsidP="00325AF7">
            <w:pPr>
              <w:spacing w:line="360" w:lineRule="auto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08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50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640" w:type="dxa"/>
          </w:tcPr>
          <w:p w:rsidR="0069581C" w:rsidRPr="00BA7E02" w:rsidRDefault="0069581C" w:rsidP="00325AF7">
            <w:pPr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</w:tr>
    </w:tbl>
    <w:p w:rsidR="0069581C" w:rsidRDefault="0069581C" w:rsidP="00537BCE">
      <w:pPr>
        <w:spacing w:line="360" w:lineRule="auto"/>
        <w:ind w:left="-284"/>
        <w:rPr>
          <w:rFonts w:ascii="Palatino Linotype" w:hAnsi="Palatino Linotype" w:cs="Arial"/>
          <w:b/>
          <w:sz w:val="24"/>
          <w:szCs w:val="24"/>
        </w:rPr>
      </w:pPr>
    </w:p>
    <w:p w:rsidR="00D2122A" w:rsidRPr="00D2122A" w:rsidRDefault="00D2122A" w:rsidP="00D2122A">
      <w:pPr>
        <w:spacing w:line="360" w:lineRule="auto"/>
        <w:ind w:left="-567"/>
        <w:rPr>
          <w:b/>
          <w:color w:val="00B050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 </w:t>
      </w:r>
      <w:r w:rsidR="0069581C" w:rsidRPr="00D2122A">
        <w:rPr>
          <w:b/>
          <w:sz w:val="24"/>
          <w:szCs w:val="24"/>
        </w:rPr>
        <w:t>Anexar histórico escolar do curso</w:t>
      </w:r>
      <w:r w:rsidR="0069581C" w:rsidRPr="00D2122A">
        <w:rPr>
          <w:b/>
          <w:color w:val="FF0000"/>
          <w:sz w:val="24"/>
          <w:szCs w:val="24"/>
        </w:rPr>
        <w:t xml:space="preserve"> </w:t>
      </w:r>
    </w:p>
    <w:p w:rsidR="00D2122A" w:rsidRPr="00D2122A" w:rsidRDefault="00D2122A" w:rsidP="00D2122A">
      <w:pPr>
        <w:spacing w:line="360" w:lineRule="auto"/>
        <w:ind w:left="-567"/>
        <w:rPr>
          <w:b/>
          <w:color w:val="00B050"/>
          <w:sz w:val="24"/>
          <w:szCs w:val="24"/>
        </w:rPr>
      </w:pPr>
      <w:r w:rsidRPr="00D2122A">
        <w:rPr>
          <w:b/>
          <w:color w:val="00B050"/>
          <w:sz w:val="24"/>
          <w:szCs w:val="24"/>
        </w:rPr>
        <w:t xml:space="preserve">  </w:t>
      </w:r>
    </w:p>
    <w:p w:rsidR="0069581C" w:rsidRPr="00D2122A" w:rsidRDefault="00D2122A" w:rsidP="00D2122A">
      <w:pPr>
        <w:spacing w:line="360" w:lineRule="auto"/>
        <w:ind w:left="-426" w:hanging="141"/>
        <w:rPr>
          <w:b/>
          <w:color w:val="00B050"/>
          <w:sz w:val="24"/>
          <w:szCs w:val="24"/>
        </w:rPr>
      </w:pPr>
      <w:r w:rsidRPr="00D2122A">
        <w:rPr>
          <w:b/>
          <w:color w:val="00B050"/>
          <w:sz w:val="24"/>
          <w:szCs w:val="24"/>
        </w:rPr>
        <w:t xml:space="preserve">  </w:t>
      </w:r>
      <w:r w:rsidR="0069581C" w:rsidRPr="00D2122A">
        <w:rPr>
          <w:sz w:val="24"/>
          <w:szCs w:val="24"/>
        </w:rPr>
        <w:t>Assinatura do aluno:</w:t>
      </w:r>
      <w:r w:rsidR="0069581C" w:rsidRPr="00D2122A">
        <w:rPr>
          <w:noProof/>
          <w:sz w:val="24"/>
          <w:szCs w:val="24"/>
          <w:u w:val="single"/>
        </w:rPr>
        <w:t>_____________________________________________________</w:t>
      </w:r>
    </w:p>
    <w:p w:rsidR="0069581C" w:rsidRPr="00D2122A" w:rsidRDefault="0069581C" w:rsidP="0069581C">
      <w:pPr>
        <w:spacing w:line="360" w:lineRule="auto"/>
        <w:rPr>
          <w:sz w:val="24"/>
          <w:szCs w:val="24"/>
        </w:rPr>
      </w:pPr>
    </w:p>
    <w:p w:rsidR="0069581C" w:rsidRPr="00D2122A" w:rsidRDefault="0069581C" w:rsidP="0069581C">
      <w:pPr>
        <w:spacing w:line="360" w:lineRule="auto"/>
        <w:rPr>
          <w:sz w:val="24"/>
          <w:szCs w:val="24"/>
        </w:rPr>
      </w:pPr>
      <w:r w:rsidRPr="00D2122A">
        <w:rPr>
          <w:sz w:val="24"/>
          <w:szCs w:val="24"/>
        </w:rPr>
        <w:tab/>
        <w:t xml:space="preserve">                                                  São Luís, ___/___/____</w:t>
      </w:r>
      <w:r w:rsidRPr="00D2122A">
        <w:rPr>
          <w:sz w:val="24"/>
          <w:szCs w:val="24"/>
        </w:rPr>
        <w:tab/>
      </w:r>
    </w:p>
    <w:p w:rsidR="00467BBC" w:rsidRPr="00D2122A" w:rsidRDefault="00467BBC" w:rsidP="0069581C">
      <w:pPr>
        <w:spacing w:line="360" w:lineRule="auto"/>
        <w:rPr>
          <w:sz w:val="24"/>
          <w:szCs w:val="24"/>
        </w:rPr>
      </w:pPr>
    </w:p>
    <w:tbl>
      <w:tblPr>
        <w:tblW w:w="10129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69581C" w:rsidRPr="00D2122A" w:rsidTr="00D2122A">
        <w:trPr>
          <w:trHeight w:val="2673"/>
          <w:jc w:val="center"/>
        </w:trPr>
        <w:tc>
          <w:tcPr>
            <w:tcW w:w="10129" w:type="dxa"/>
          </w:tcPr>
          <w:p w:rsidR="0069581C" w:rsidRPr="00D2122A" w:rsidRDefault="0069581C" w:rsidP="00325AF7">
            <w:pPr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 xml:space="preserve">PARA USO </w:t>
            </w:r>
            <w:r w:rsidR="00467BBC" w:rsidRPr="00D2122A">
              <w:rPr>
                <w:b/>
                <w:sz w:val="24"/>
                <w:szCs w:val="24"/>
              </w:rPr>
              <w:t>DO COLEGIADO</w:t>
            </w:r>
            <w:r w:rsidR="00537BCE" w:rsidRPr="00D2122A">
              <w:rPr>
                <w:b/>
                <w:sz w:val="24"/>
                <w:szCs w:val="24"/>
              </w:rPr>
              <w:t>:</w:t>
            </w:r>
          </w:p>
          <w:p w:rsidR="00467BBC" w:rsidRPr="00D2122A" w:rsidRDefault="00467BBC" w:rsidP="00325AF7">
            <w:pPr>
              <w:rPr>
                <w:b/>
                <w:sz w:val="24"/>
                <w:szCs w:val="24"/>
              </w:rPr>
            </w:pPr>
          </w:p>
          <w:p w:rsidR="0069581C" w:rsidRDefault="0069581C" w:rsidP="00325AF7">
            <w:pPr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 xml:space="preserve">Parecer em____/____/_____     (   ) Deferido   ( </w:t>
            </w:r>
            <w:r w:rsidR="00D2122A">
              <w:rPr>
                <w:b/>
                <w:sz w:val="24"/>
                <w:szCs w:val="24"/>
              </w:rPr>
              <w:t xml:space="preserve"> </w:t>
            </w:r>
            <w:r w:rsidRPr="00D2122A">
              <w:rPr>
                <w:b/>
                <w:sz w:val="24"/>
                <w:szCs w:val="24"/>
              </w:rPr>
              <w:t xml:space="preserve"> ) Indeferido</w:t>
            </w:r>
          </w:p>
          <w:p w:rsidR="00D2122A" w:rsidRPr="00D2122A" w:rsidRDefault="00D2122A" w:rsidP="00325AF7">
            <w:pPr>
              <w:rPr>
                <w:b/>
                <w:sz w:val="24"/>
                <w:szCs w:val="24"/>
              </w:rPr>
            </w:pPr>
          </w:p>
          <w:p w:rsidR="0069581C" w:rsidRPr="00D2122A" w:rsidRDefault="0069581C" w:rsidP="00325AF7">
            <w:pPr>
              <w:jc w:val="center"/>
              <w:rPr>
                <w:b/>
                <w:sz w:val="24"/>
                <w:szCs w:val="24"/>
              </w:rPr>
            </w:pPr>
          </w:p>
          <w:p w:rsidR="0069581C" w:rsidRPr="00D2122A" w:rsidRDefault="0069581C" w:rsidP="00325AF7">
            <w:pPr>
              <w:jc w:val="center"/>
              <w:rPr>
                <w:b/>
                <w:sz w:val="24"/>
                <w:szCs w:val="24"/>
              </w:rPr>
            </w:pPr>
            <w:r w:rsidRPr="00D2122A">
              <w:rPr>
                <w:b/>
                <w:sz w:val="24"/>
                <w:szCs w:val="24"/>
              </w:rPr>
              <w:t>___________________________________</w:t>
            </w:r>
          </w:p>
          <w:p w:rsidR="0069581C" w:rsidRPr="00D2122A" w:rsidRDefault="0069581C" w:rsidP="00325AF7">
            <w:pPr>
              <w:jc w:val="center"/>
              <w:rPr>
                <w:sz w:val="24"/>
                <w:szCs w:val="24"/>
              </w:rPr>
            </w:pPr>
            <w:r w:rsidRPr="00D2122A">
              <w:rPr>
                <w:sz w:val="24"/>
                <w:szCs w:val="24"/>
              </w:rPr>
              <w:t xml:space="preserve">Assinatura </w:t>
            </w:r>
          </w:p>
          <w:p w:rsidR="00537BCE" w:rsidRPr="00D2122A" w:rsidRDefault="00537BCE" w:rsidP="00325AF7">
            <w:pPr>
              <w:jc w:val="center"/>
              <w:rPr>
                <w:sz w:val="24"/>
                <w:szCs w:val="24"/>
              </w:rPr>
            </w:pPr>
          </w:p>
          <w:p w:rsidR="00537BCE" w:rsidRPr="00D2122A" w:rsidRDefault="00537BCE" w:rsidP="00537BCE">
            <w:pPr>
              <w:rPr>
                <w:sz w:val="24"/>
                <w:szCs w:val="24"/>
              </w:rPr>
            </w:pPr>
            <w:r w:rsidRPr="00D2122A">
              <w:rPr>
                <w:sz w:val="24"/>
                <w:szCs w:val="24"/>
              </w:rPr>
              <w:t>Obs:</w:t>
            </w:r>
          </w:p>
          <w:p w:rsidR="0069581C" w:rsidRPr="00D2122A" w:rsidRDefault="0069581C" w:rsidP="00325AF7">
            <w:pPr>
              <w:rPr>
                <w:sz w:val="24"/>
                <w:szCs w:val="24"/>
              </w:rPr>
            </w:pPr>
          </w:p>
        </w:tc>
      </w:tr>
    </w:tbl>
    <w:p w:rsidR="0069581C" w:rsidRDefault="0069581C" w:rsidP="0069581C">
      <w:pPr>
        <w:rPr>
          <w:rFonts w:ascii="Palatino Linotype" w:hAnsi="Palatino Linotype" w:cs="Arial"/>
        </w:rPr>
      </w:pPr>
    </w:p>
    <w:sectPr w:rsidR="0069581C" w:rsidSect="00D2122A">
      <w:type w:val="continuous"/>
      <w:pgSz w:w="11900" w:h="16840"/>
      <w:pgMar w:top="709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BF" w:rsidRDefault="005453BF" w:rsidP="00D2122A">
      <w:r>
        <w:separator/>
      </w:r>
    </w:p>
  </w:endnote>
  <w:endnote w:type="continuationSeparator" w:id="0">
    <w:p w:rsidR="005453BF" w:rsidRDefault="005453BF" w:rsidP="00D2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BF" w:rsidRDefault="005453BF" w:rsidP="00D2122A">
      <w:r>
        <w:separator/>
      </w:r>
    </w:p>
  </w:footnote>
  <w:footnote w:type="continuationSeparator" w:id="0">
    <w:p w:rsidR="005453BF" w:rsidRDefault="005453BF" w:rsidP="00D2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DF"/>
    <w:rsid w:val="00467BBC"/>
    <w:rsid w:val="005245DF"/>
    <w:rsid w:val="00537BCE"/>
    <w:rsid w:val="005453BF"/>
    <w:rsid w:val="005A5680"/>
    <w:rsid w:val="0069581C"/>
    <w:rsid w:val="009A5F6C"/>
    <w:rsid w:val="009F6BFD"/>
    <w:rsid w:val="00D2122A"/>
    <w:rsid w:val="00E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" w:right="191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35"/>
      <w:ind w:left="170" w:right="19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A5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80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Char"/>
    <w:basedOn w:val="Normal"/>
    <w:link w:val="CabealhoChar"/>
    <w:uiPriority w:val="99"/>
    <w:rsid w:val="00D2122A"/>
    <w:pPr>
      <w:widowControl/>
      <w:tabs>
        <w:tab w:val="center" w:pos="4419"/>
        <w:tab w:val="right" w:pos="8838"/>
      </w:tabs>
      <w:autoSpaceDE/>
      <w:autoSpaceDN/>
    </w:pPr>
    <w:rPr>
      <w:sz w:val="28"/>
      <w:szCs w:val="20"/>
      <w:lang w:val="pt-BR"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D2122A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21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22A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" w:right="191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35"/>
      <w:ind w:left="170" w:right="19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A5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80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Char"/>
    <w:basedOn w:val="Normal"/>
    <w:link w:val="CabealhoChar"/>
    <w:uiPriority w:val="99"/>
    <w:rsid w:val="00D2122A"/>
    <w:pPr>
      <w:widowControl/>
      <w:tabs>
        <w:tab w:val="center" w:pos="4419"/>
        <w:tab w:val="right" w:pos="8838"/>
      </w:tabs>
      <w:autoSpaceDE/>
      <w:autoSpaceDN/>
    </w:pPr>
    <w:rPr>
      <w:sz w:val="28"/>
      <w:szCs w:val="20"/>
      <w:lang w:val="pt-BR"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D2122A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21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22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asf.ufm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sf@ufm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ufma</cp:lastModifiedBy>
  <cp:revision>4</cp:revision>
  <dcterms:created xsi:type="dcterms:W3CDTF">2020-10-22T13:00:00Z</dcterms:created>
  <dcterms:modified xsi:type="dcterms:W3CDTF">2020-10-25T12:09:00Z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2020-10-20T00:00:00Z</vt:filetime>
  </property>
</Properties>
</file>