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F1" w:rsidRPr="00366EF8" w:rsidRDefault="00277BF1" w:rsidP="00102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EF8">
        <w:rPr>
          <w:rFonts w:ascii="Times New Roman" w:hAnsi="Times New Roman" w:cs="Times New Roman"/>
          <w:b/>
          <w:bCs/>
          <w:sz w:val="24"/>
          <w:szCs w:val="24"/>
        </w:rPr>
        <w:t>COORDENADORIA DO CURSO DE DESIGN</w:t>
      </w:r>
    </w:p>
    <w:p w:rsidR="00277BF1" w:rsidRPr="00102731" w:rsidRDefault="00277BF1" w:rsidP="00102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EF8">
        <w:rPr>
          <w:rFonts w:ascii="Times New Roman" w:hAnsi="Times New Roman" w:cs="Times New Roman"/>
          <w:b/>
          <w:bCs/>
          <w:sz w:val="24"/>
          <w:szCs w:val="24"/>
        </w:rPr>
        <w:t>NORMAS ESPECÍFICAS DE ATIVIDADES COMPLEMENTARES</w:t>
      </w:r>
    </w:p>
    <w:p w:rsidR="00277BF1" w:rsidRPr="00366EF8" w:rsidRDefault="00277BF1" w:rsidP="001027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1: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4"/>
        <w:gridCol w:w="4668"/>
        <w:gridCol w:w="1456"/>
        <w:gridCol w:w="1296"/>
      </w:tblGrid>
      <w:tr w:rsidR="00277BF1" w:rsidRPr="00366EF8">
        <w:tc>
          <w:tcPr>
            <w:tcW w:w="2044" w:type="dxa"/>
          </w:tcPr>
          <w:p w:rsidR="00277BF1" w:rsidRPr="00BB517B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7BF1" w:rsidRPr="00BB517B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7BF1" w:rsidRPr="00BB517B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ATIVIDADES</w:t>
            </w:r>
          </w:p>
        </w:tc>
        <w:tc>
          <w:tcPr>
            <w:tcW w:w="4961" w:type="dxa"/>
          </w:tcPr>
          <w:p w:rsidR="00277BF1" w:rsidRPr="00BB517B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7BF1" w:rsidRPr="00BB517B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7BF1" w:rsidRPr="00BB517B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456" w:type="dxa"/>
          </w:tcPr>
          <w:p w:rsidR="00277BF1" w:rsidRPr="00BB517B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</w:p>
          <w:p w:rsidR="00277BF1" w:rsidRPr="00BB517B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(HORAS)</w:t>
            </w:r>
          </w:p>
        </w:tc>
        <w:tc>
          <w:tcPr>
            <w:tcW w:w="1003" w:type="dxa"/>
          </w:tcPr>
          <w:p w:rsidR="00277BF1" w:rsidRPr="00BB517B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LIMITE MÁXIMO</w:t>
            </w:r>
          </w:p>
          <w:p w:rsidR="00277BF1" w:rsidRPr="00BB517B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(HORAS)</w:t>
            </w:r>
          </w:p>
        </w:tc>
      </w:tr>
      <w:tr w:rsidR="00277BF1" w:rsidRPr="00366EF8">
        <w:tc>
          <w:tcPr>
            <w:tcW w:w="2044" w:type="dxa"/>
            <w:vMerge w:val="restart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1.Pesquisa</w:t>
            </w:r>
          </w:p>
        </w:tc>
        <w:tc>
          <w:tcPr>
            <w:tcW w:w="4961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3"/>
                <w:szCs w:val="23"/>
                <w:lang w:eastAsia="pt-BR"/>
              </w:rPr>
              <w:t>Participação em núcleos, grupos de pesquisa ou projetos científicos</w:t>
            </w:r>
          </w:p>
        </w:tc>
        <w:tc>
          <w:tcPr>
            <w:tcW w:w="1456" w:type="dxa"/>
            <w:vMerge w:val="restart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60/semestre</w:t>
            </w:r>
          </w:p>
        </w:tc>
        <w:tc>
          <w:tcPr>
            <w:tcW w:w="1003" w:type="dxa"/>
            <w:vMerge w:val="restart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BF1" w:rsidRPr="00366EF8">
        <w:tc>
          <w:tcPr>
            <w:tcW w:w="2044" w:type="dxa"/>
            <w:vMerge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 xml:space="preserve">Participação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 projetos de </w:t>
            </w: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iniciação científica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Programas de educação tutorial (PET) ou outros, </w:t>
            </w: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 xml:space="preserve"> como bolsista</w:t>
            </w:r>
          </w:p>
        </w:tc>
        <w:tc>
          <w:tcPr>
            <w:tcW w:w="1456" w:type="dxa"/>
            <w:vMerge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1" w:rsidRPr="00366EF8">
        <w:tc>
          <w:tcPr>
            <w:tcW w:w="2044" w:type="dxa"/>
            <w:vMerge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</w:p>
        </w:tc>
        <w:tc>
          <w:tcPr>
            <w:tcW w:w="4961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3"/>
                <w:szCs w:val="23"/>
                <w:lang w:eastAsia="pt-BR"/>
              </w:rPr>
              <w:t>Apresentação ou publicação de trabalhos em eventos técnico-científicos internacionais</w:t>
            </w:r>
          </w:p>
        </w:tc>
        <w:tc>
          <w:tcPr>
            <w:tcW w:w="1456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40/trabalho</w:t>
            </w:r>
          </w:p>
        </w:tc>
        <w:tc>
          <w:tcPr>
            <w:tcW w:w="1003" w:type="dxa"/>
            <w:vMerge w:val="restart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1" w:rsidRPr="00366EF8">
        <w:tc>
          <w:tcPr>
            <w:tcW w:w="2044" w:type="dxa"/>
            <w:vMerge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</w:p>
        </w:tc>
        <w:tc>
          <w:tcPr>
            <w:tcW w:w="4961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3"/>
                <w:szCs w:val="23"/>
                <w:lang w:eastAsia="pt-BR"/>
              </w:rPr>
              <w:t>Apresentação ou publicação de trabalhos em eventos técnico- científicos nacionais</w:t>
            </w:r>
          </w:p>
        </w:tc>
        <w:tc>
          <w:tcPr>
            <w:tcW w:w="1456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20/trabalho</w:t>
            </w:r>
          </w:p>
        </w:tc>
        <w:tc>
          <w:tcPr>
            <w:tcW w:w="1003" w:type="dxa"/>
            <w:vMerge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1" w:rsidRPr="00366EF8">
        <w:tc>
          <w:tcPr>
            <w:tcW w:w="2044" w:type="dxa"/>
            <w:vMerge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</w:p>
        </w:tc>
        <w:tc>
          <w:tcPr>
            <w:tcW w:w="4961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t-BR"/>
              </w:rPr>
            </w:pPr>
            <w:r w:rsidRPr="00366EF8">
              <w:rPr>
                <w:rFonts w:ascii="Times New Roman" w:hAnsi="Times New Roman" w:cs="Times New Roman"/>
                <w:sz w:val="23"/>
                <w:szCs w:val="23"/>
                <w:lang w:eastAsia="pt-BR"/>
              </w:rPr>
              <w:t>Apresentação ou publicação de trabalhos em eventos técnico- científicos locais</w:t>
            </w:r>
          </w:p>
        </w:tc>
        <w:tc>
          <w:tcPr>
            <w:tcW w:w="1456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15/trabalho</w:t>
            </w:r>
          </w:p>
        </w:tc>
        <w:tc>
          <w:tcPr>
            <w:tcW w:w="1003" w:type="dxa"/>
            <w:vMerge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1" w:rsidRPr="00366EF8">
        <w:tc>
          <w:tcPr>
            <w:tcW w:w="2044" w:type="dxa"/>
            <w:vMerge w:val="restart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t-BR"/>
              </w:rPr>
              <w:t>2. Extensão</w:t>
            </w:r>
          </w:p>
        </w:tc>
        <w:tc>
          <w:tcPr>
            <w:tcW w:w="4961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3"/>
                <w:szCs w:val="23"/>
                <w:lang w:eastAsia="pt-BR"/>
              </w:rPr>
              <w:t>Participação em projetos de extensão com a comunidade</w:t>
            </w:r>
          </w:p>
        </w:tc>
        <w:tc>
          <w:tcPr>
            <w:tcW w:w="1456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45/semestre</w:t>
            </w:r>
          </w:p>
        </w:tc>
        <w:tc>
          <w:tcPr>
            <w:tcW w:w="1003" w:type="dxa"/>
            <w:vMerge w:val="restart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77BF1" w:rsidRPr="00366EF8">
        <w:tc>
          <w:tcPr>
            <w:tcW w:w="2044" w:type="dxa"/>
            <w:vMerge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t-BR"/>
              </w:rPr>
            </w:pPr>
            <w:r w:rsidRPr="00366EF8">
              <w:rPr>
                <w:rFonts w:ascii="Times New Roman" w:hAnsi="Times New Roman" w:cs="Times New Roman"/>
                <w:sz w:val="23"/>
                <w:szCs w:val="23"/>
                <w:lang w:eastAsia="pt-BR"/>
              </w:rPr>
              <w:t>Apresentação de trabalhos em eventos técnico-científicos ou de extensão</w:t>
            </w:r>
          </w:p>
        </w:tc>
        <w:tc>
          <w:tcPr>
            <w:tcW w:w="1456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20/semestre</w:t>
            </w:r>
          </w:p>
        </w:tc>
        <w:tc>
          <w:tcPr>
            <w:tcW w:w="1003" w:type="dxa"/>
            <w:vMerge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1" w:rsidRPr="00366EF8">
        <w:tc>
          <w:tcPr>
            <w:tcW w:w="2044" w:type="dxa"/>
            <w:vMerge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3"/>
                <w:szCs w:val="23"/>
                <w:lang w:eastAsia="pt-BR"/>
              </w:rPr>
              <w:t>Participação em eventos técnico-científicos</w:t>
            </w:r>
          </w:p>
        </w:tc>
        <w:tc>
          <w:tcPr>
            <w:tcW w:w="1456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10/evento</w:t>
            </w:r>
          </w:p>
        </w:tc>
        <w:tc>
          <w:tcPr>
            <w:tcW w:w="1003" w:type="dxa"/>
            <w:vMerge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1" w:rsidRPr="00366EF8">
        <w:tc>
          <w:tcPr>
            <w:tcW w:w="2044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t-BR"/>
              </w:rPr>
              <w:t>3. Ensino</w:t>
            </w:r>
          </w:p>
        </w:tc>
        <w:tc>
          <w:tcPr>
            <w:tcW w:w="4961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3"/>
                <w:szCs w:val="23"/>
                <w:lang w:eastAsia="pt-BR"/>
              </w:rPr>
              <w:t>Monitoria na graduação de Design</w:t>
            </w:r>
            <w:r>
              <w:rPr>
                <w:rFonts w:ascii="Times New Roman" w:hAnsi="Times New Roman" w:cs="Times New Roman"/>
                <w:sz w:val="23"/>
                <w:szCs w:val="23"/>
                <w:lang w:eastAsia="pt-BR"/>
              </w:rPr>
              <w:t xml:space="preserve"> (voluntário ou bolsista)</w:t>
            </w:r>
          </w:p>
        </w:tc>
        <w:tc>
          <w:tcPr>
            <w:tcW w:w="1456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30/semestre</w:t>
            </w:r>
          </w:p>
        </w:tc>
        <w:tc>
          <w:tcPr>
            <w:tcW w:w="1003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77BF1" w:rsidRPr="00366EF8">
        <w:tc>
          <w:tcPr>
            <w:tcW w:w="2044" w:type="dxa"/>
            <w:vMerge w:val="restart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66EF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t-BR"/>
              </w:rPr>
              <w:t>4. Práticas</w:t>
            </w:r>
          </w:p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t-BR"/>
              </w:rPr>
              <w:t>profissionalizantes</w:t>
            </w:r>
          </w:p>
        </w:tc>
        <w:tc>
          <w:tcPr>
            <w:tcW w:w="4961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3"/>
                <w:szCs w:val="23"/>
                <w:lang w:eastAsia="pt-BR"/>
              </w:rPr>
              <w:t>Participação na diretoria da Empresa Júnior de Design</w:t>
            </w:r>
          </w:p>
        </w:tc>
        <w:tc>
          <w:tcPr>
            <w:tcW w:w="1456" w:type="dxa"/>
          </w:tcPr>
          <w:p w:rsidR="00277BF1" w:rsidRPr="00366EF8" w:rsidRDefault="00277BF1" w:rsidP="00CF4D0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15/semestre</w:t>
            </w:r>
          </w:p>
        </w:tc>
        <w:tc>
          <w:tcPr>
            <w:tcW w:w="1003" w:type="dxa"/>
            <w:vMerge w:val="restart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BF1" w:rsidRPr="00366EF8">
        <w:tc>
          <w:tcPr>
            <w:tcW w:w="2044" w:type="dxa"/>
            <w:vMerge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3"/>
                <w:szCs w:val="23"/>
                <w:lang w:eastAsia="pt-BR"/>
              </w:rPr>
              <w:t>Participação em projetos realizados por empresa Junior de design</w:t>
            </w:r>
          </w:p>
        </w:tc>
        <w:tc>
          <w:tcPr>
            <w:tcW w:w="1456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15/semestre</w:t>
            </w:r>
          </w:p>
        </w:tc>
        <w:tc>
          <w:tcPr>
            <w:tcW w:w="1003" w:type="dxa"/>
            <w:vMerge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1" w:rsidRPr="00366EF8">
        <w:tc>
          <w:tcPr>
            <w:tcW w:w="2044" w:type="dxa"/>
            <w:vMerge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3"/>
                <w:szCs w:val="23"/>
                <w:lang w:eastAsia="pt-BR"/>
              </w:rPr>
              <w:t>Estágios não obrigatórios na área do Design</w:t>
            </w:r>
          </w:p>
        </w:tc>
        <w:tc>
          <w:tcPr>
            <w:tcW w:w="1456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45/semestre</w:t>
            </w:r>
          </w:p>
        </w:tc>
        <w:tc>
          <w:tcPr>
            <w:tcW w:w="1003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77BF1" w:rsidRPr="00366EF8">
        <w:tc>
          <w:tcPr>
            <w:tcW w:w="2044" w:type="dxa"/>
            <w:vMerge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t-BR"/>
              </w:rPr>
            </w:pPr>
            <w:r w:rsidRPr="00366EF8">
              <w:rPr>
                <w:rFonts w:ascii="Times New Roman" w:hAnsi="Times New Roman" w:cs="Times New Roman"/>
                <w:sz w:val="23"/>
                <w:szCs w:val="23"/>
                <w:lang w:eastAsia="pt-BR"/>
              </w:rPr>
              <w:t>Coordenação de eventos acadêmicos e culturais</w:t>
            </w:r>
          </w:p>
        </w:tc>
        <w:tc>
          <w:tcPr>
            <w:tcW w:w="1456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20/evento</w:t>
            </w:r>
          </w:p>
        </w:tc>
        <w:tc>
          <w:tcPr>
            <w:tcW w:w="1003" w:type="dxa"/>
            <w:vMerge w:val="restart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7BF1" w:rsidRPr="00366EF8">
        <w:tc>
          <w:tcPr>
            <w:tcW w:w="2044" w:type="dxa"/>
            <w:vMerge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t-BR"/>
              </w:rPr>
            </w:pPr>
            <w:r w:rsidRPr="00366EF8">
              <w:rPr>
                <w:rFonts w:ascii="Times New Roman" w:hAnsi="Times New Roman" w:cs="Times New Roman"/>
                <w:sz w:val="23"/>
                <w:szCs w:val="23"/>
                <w:lang w:eastAsia="pt-BR"/>
              </w:rPr>
              <w:t>Participação na organização de eventos acadêmicos e culturais</w:t>
            </w:r>
          </w:p>
        </w:tc>
        <w:tc>
          <w:tcPr>
            <w:tcW w:w="1456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15/evento</w:t>
            </w:r>
          </w:p>
        </w:tc>
        <w:tc>
          <w:tcPr>
            <w:tcW w:w="1003" w:type="dxa"/>
            <w:vMerge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1" w:rsidRPr="00366EF8">
        <w:tc>
          <w:tcPr>
            <w:tcW w:w="2044" w:type="dxa"/>
            <w:vMerge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 xml:space="preserve">Participação em projetos multidisciplinares junto a empresas privadas, instituições ou órgãos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públicos,</w:t>
            </w: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realizando</w:t>
            </w: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 xml:space="preserve"> atividades relacionadas ao design.</w:t>
            </w:r>
          </w:p>
        </w:tc>
        <w:tc>
          <w:tcPr>
            <w:tcW w:w="1456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30/semestre</w:t>
            </w:r>
          </w:p>
        </w:tc>
        <w:tc>
          <w:tcPr>
            <w:tcW w:w="1003" w:type="dxa"/>
            <w:vMerge w:val="restart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77BF1" w:rsidRPr="00366EF8">
        <w:tc>
          <w:tcPr>
            <w:tcW w:w="2044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66EF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t-BR"/>
              </w:rPr>
              <w:t>5. Ação social, cidadania e</w:t>
            </w:r>
          </w:p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t-BR"/>
              </w:rPr>
              <w:t>meio ambiente</w:t>
            </w:r>
          </w:p>
        </w:tc>
        <w:tc>
          <w:tcPr>
            <w:tcW w:w="4961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 xml:space="preserve">Participação em projetos multidisciplinares junto a programas ou ONGs relacionadas com ação social, exercício da cidadania ou defesa do meio ambiente,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realizando</w:t>
            </w: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 xml:space="preserve"> atividades relacionadas ao design. </w:t>
            </w:r>
          </w:p>
        </w:tc>
        <w:tc>
          <w:tcPr>
            <w:tcW w:w="1456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30/semestre</w:t>
            </w:r>
          </w:p>
        </w:tc>
        <w:tc>
          <w:tcPr>
            <w:tcW w:w="1003" w:type="dxa"/>
            <w:vMerge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1" w:rsidRPr="00366EF8">
        <w:tc>
          <w:tcPr>
            <w:tcW w:w="2044" w:type="dxa"/>
            <w:vMerge w:val="restart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66EF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t-BR"/>
              </w:rPr>
              <w:t>6. Representação</w:t>
            </w:r>
          </w:p>
          <w:p w:rsidR="00277BF1" w:rsidRPr="00176C31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66EF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t-BR"/>
              </w:rPr>
              <w:t>Estudanti</w:t>
            </w:r>
          </w:p>
        </w:tc>
        <w:tc>
          <w:tcPr>
            <w:tcW w:w="4961" w:type="dxa"/>
          </w:tcPr>
          <w:p w:rsidR="00277BF1" w:rsidRPr="00176C31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31">
              <w:rPr>
                <w:rFonts w:ascii="Times New Roman" w:hAnsi="Times New Roman" w:cs="Times New Roman"/>
                <w:sz w:val="24"/>
                <w:szCs w:val="24"/>
              </w:rPr>
              <w:t xml:space="preserve">Participação efetiva no Diretório Acadêmico de Design </w:t>
            </w:r>
          </w:p>
        </w:tc>
        <w:tc>
          <w:tcPr>
            <w:tcW w:w="1456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20/semestre</w:t>
            </w:r>
          </w:p>
        </w:tc>
        <w:tc>
          <w:tcPr>
            <w:tcW w:w="1003" w:type="dxa"/>
            <w:vMerge w:val="restart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77BF1" w:rsidRPr="00366EF8">
        <w:tc>
          <w:tcPr>
            <w:tcW w:w="2044" w:type="dxa"/>
            <w:vMerge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77BF1" w:rsidRPr="00176C31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31">
              <w:rPr>
                <w:rFonts w:ascii="Times New Roman" w:hAnsi="Times New Roman" w:cs="Times New Roman"/>
                <w:sz w:val="23"/>
                <w:szCs w:val="23"/>
                <w:lang w:eastAsia="pt-BR"/>
              </w:rPr>
              <w:t>Representação estudantil em órgãos colegiados da UFMA</w:t>
            </w:r>
          </w:p>
        </w:tc>
        <w:tc>
          <w:tcPr>
            <w:tcW w:w="1456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15/semestre</w:t>
            </w:r>
          </w:p>
        </w:tc>
        <w:tc>
          <w:tcPr>
            <w:tcW w:w="1003" w:type="dxa"/>
            <w:vMerge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1" w:rsidRPr="00366EF8">
        <w:tc>
          <w:tcPr>
            <w:tcW w:w="2044" w:type="dxa"/>
            <w:vMerge w:val="restart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366EF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t-BR"/>
              </w:rPr>
              <w:t>7. Aperfeiçoamento</w:t>
            </w:r>
          </w:p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t-BR"/>
              </w:rPr>
              <w:t>pessoal</w:t>
            </w:r>
          </w:p>
        </w:tc>
        <w:tc>
          <w:tcPr>
            <w:tcW w:w="4961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3"/>
                <w:szCs w:val="23"/>
                <w:lang w:eastAsia="pt-BR"/>
              </w:rPr>
              <w:t>Cursar, com aprovação, disciplinas isoladas em outros cursos de graduação da UFMA ou em outras IES</w:t>
            </w:r>
          </w:p>
        </w:tc>
        <w:tc>
          <w:tcPr>
            <w:tcW w:w="1456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45/disciplina</w:t>
            </w:r>
          </w:p>
        </w:tc>
        <w:tc>
          <w:tcPr>
            <w:tcW w:w="1003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77BF1" w:rsidRPr="00366EF8">
        <w:tc>
          <w:tcPr>
            <w:tcW w:w="2044" w:type="dxa"/>
            <w:vMerge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</w:p>
        </w:tc>
        <w:tc>
          <w:tcPr>
            <w:tcW w:w="4961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Participação em cursos e oficinas na área do design, ou em áreas afins (ex: gestão, marketing, empreendedorismo</w:t>
            </w:r>
            <w:r w:rsidRPr="00366EF8">
              <w:rPr>
                <w:rFonts w:ascii="Times New Roman" w:hAnsi="Times New Roman" w:cs="Times New Roman"/>
                <w:sz w:val="23"/>
                <w:szCs w:val="23"/>
                <w:lang w:eastAsia="pt-BR"/>
              </w:rPr>
              <w:t xml:space="preserve"> </w:t>
            </w:r>
          </w:p>
        </w:tc>
        <w:tc>
          <w:tcPr>
            <w:tcW w:w="1456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15/curso</w:t>
            </w:r>
          </w:p>
        </w:tc>
        <w:tc>
          <w:tcPr>
            <w:tcW w:w="1003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7BF1" w:rsidRPr="00366EF8">
        <w:tc>
          <w:tcPr>
            <w:tcW w:w="2044" w:type="dxa"/>
            <w:vMerge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</w:p>
        </w:tc>
        <w:tc>
          <w:tcPr>
            <w:tcW w:w="4961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Participação em visitas técnicas</w:t>
            </w:r>
          </w:p>
        </w:tc>
        <w:tc>
          <w:tcPr>
            <w:tcW w:w="1456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/visita</w:t>
            </w:r>
          </w:p>
        </w:tc>
        <w:tc>
          <w:tcPr>
            <w:tcW w:w="1003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7BF1" w:rsidRPr="00366EF8">
        <w:tc>
          <w:tcPr>
            <w:tcW w:w="2044" w:type="dxa"/>
            <w:vMerge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</w:p>
        </w:tc>
        <w:tc>
          <w:tcPr>
            <w:tcW w:w="4961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Participação em congressos, simp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ósios, encontros, conferências e</w:t>
            </w: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 xml:space="preserve"> similares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8">
              <w:rPr>
                <w:rFonts w:ascii="Times New Roman" w:hAnsi="Times New Roman" w:cs="Times New Roman"/>
                <w:sz w:val="24"/>
                <w:szCs w:val="24"/>
              </w:rPr>
              <w:t>10/evento</w:t>
            </w:r>
          </w:p>
        </w:tc>
        <w:tc>
          <w:tcPr>
            <w:tcW w:w="1003" w:type="dxa"/>
          </w:tcPr>
          <w:p w:rsidR="00277BF1" w:rsidRPr="00366EF8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7BF1" w:rsidRPr="00902C85">
        <w:tc>
          <w:tcPr>
            <w:tcW w:w="2044" w:type="dxa"/>
            <w:vMerge w:val="restart"/>
          </w:tcPr>
          <w:p w:rsidR="00277BF1" w:rsidRPr="00902C85" w:rsidRDefault="00277BF1" w:rsidP="00C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902C85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t-BR"/>
              </w:rPr>
              <w:t xml:space="preserve">8.Outros </w:t>
            </w:r>
          </w:p>
        </w:tc>
        <w:tc>
          <w:tcPr>
            <w:tcW w:w="4961" w:type="dxa"/>
          </w:tcPr>
          <w:p w:rsidR="00277BF1" w:rsidRPr="00902C85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85">
              <w:rPr>
                <w:rFonts w:ascii="Times New Roman" w:hAnsi="Times New Roman" w:cs="Times New Roman"/>
                <w:sz w:val="24"/>
                <w:szCs w:val="24"/>
              </w:rPr>
              <w:t>Participação, após seleção, em evento internacional como expositor</w:t>
            </w:r>
          </w:p>
        </w:tc>
        <w:tc>
          <w:tcPr>
            <w:tcW w:w="1456" w:type="dxa"/>
          </w:tcPr>
          <w:p w:rsidR="00277BF1" w:rsidRPr="00902C85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85">
              <w:rPr>
                <w:rFonts w:ascii="Times New Roman" w:hAnsi="Times New Roman" w:cs="Times New Roman"/>
                <w:sz w:val="24"/>
                <w:szCs w:val="24"/>
              </w:rPr>
              <w:t>40/evento</w:t>
            </w:r>
          </w:p>
        </w:tc>
        <w:tc>
          <w:tcPr>
            <w:tcW w:w="1003" w:type="dxa"/>
            <w:vMerge w:val="restart"/>
          </w:tcPr>
          <w:p w:rsidR="00277BF1" w:rsidRPr="00902C85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77BF1" w:rsidRPr="00902C85">
        <w:tc>
          <w:tcPr>
            <w:tcW w:w="2044" w:type="dxa"/>
            <w:vMerge/>
          </w:tcPr>
          <w:p w:rsidR="00277BF1" w:rsidRPr="00902C85" w:rsidRDefault="00277BF1" w:rsidP="00C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</w:p>
        </w:tc>
        <w:tc>
          <w:tcPr>
            <w:tcW w:w="4961" w:type="dxa"/>
          </w:tcPr>
          <w:p w:rsidR="00277BF1" w:rsidRPr="00902C85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85">
              <w:rPr>
                <w:rFonts w:ascii="Times New Roman" w:hAnsi="Times New Roman" w:cs="Times New Roman"/>
                <w:sz w:val="24"/>
                <w:szCs w:val="24"/>
              </w:rPr>
              <w:t>Participação, após seleção, em evento nacional como expositor</w:t>
            </w:r>
          </w:p>
        </w:tc>
        <w:tc>
          <w:tcPr>
            <w:tcW w:w="1456" w:type="dxa"/>
          </w:tcPr>
          <w:p w:rsidR="00277BF1" w:rsidRPr="00902C85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85">
              <w:rPr>
                <w:rFonts w:ascii="Times New Roman" w:hAnsi="Times New Roman" w:cs="Times New Roman"/>
                <w:sz w:val="24"/>
                <w:szCs w:val="24"/>
              </w:rPr>
              <w:t>20/evento</w:t>
            </w:r>
          </w:p>
        </w:tc>
        <w:tc>
          <w:tcPr>
            <w:tcW w:w="1003" w:type="dxa"/>
            <w:vMerge/>
          </w:tcPr>
          <w:p w:rsidR="00277BF1" w:rsidRPr="00902C85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1" w:rsidRPr="00902C85">
        <w:tc>
          <w:tcPr>
            <w:tcW w:w="2044" w:type="dxa"/>
            <w:vMerge/>
          </w:tcPr>
          <w:p w:rsidR="00277BF1" w:rsidRPr="00902C85" w:rsidRDefault="00277BF1" w:rsidP="00C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</w:p>
        </w:tc>
        <w:tc>
          <w:tcPr>
            <w:tcW w:w="4961" w:type="dxa"/>
          </w:tcPr>
          <w:p w:rsidR="00277BF1" w:rsidRPr="00902C85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85">
              <w:rPr>
                <w:rFonts w:ascii="Times New Roman" w:hAnsi="Times New Roman" w:cs="Times New Roman"/>
                <w:sz w:val="24"/>
                <w:szCs w:val="24"/>
              </w:rPr>
              <w:t>Participação, após seleção, em evento local como expositor</w:t>
            </w:r>
          </w:p>
        </w:tc>
        <w:tc>
          <w:tcPr>
            <w:tcW w:w="1456" w:type="dxa"/>
          </w:tcPr>
          <w:p w:rsidR="00277BF1" w:rsidRPr="00902C85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85">
              <w:rPr>
                <w:rFonts w:ascii="Times New Roman" w:hAnsi="Times New Roman" w:cs="Times New Roman"/>
                <w:sz w:val="24"/>
                <w:szCs w:val="24"/>
              </w:rPr>
              <w:t>15/evento</w:t>
            </w:r>
          </w:p>
        </w:tc>
        <w:tc>
          <w:tcPr>
            <w:tcW w:w="1003" w:type="dxa"/>
            <w:vMerge/>
          </w:tcPr>
          <w:p w:rsidR="00277BF1" w:rsidRPr="00902C85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1" w:rsidRPr="00902C85">
        <w:tc>
          <w:tcPr>
            <w:tcW w:w="2044" w:type="dxa"/>
            <w:vMerge/>
          </w:tcPr>
          <w:p w:rsidR="00277BF1" w:rsidRPr="00902C85" w:rsidRDefault="00277BF1" w:rsidP="00C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</w:p>
        </w:tc>
        <w:tc>
          <w:tcPr>
            <w:tcW w:w="4961" w:type="dxa"/>
          </w:tcPr>
          <w:p w:rsidR="00277BF1" w:rsidRPr="00902C85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85">
              <w:rPr>
                <w:rFonts w:ascii="Times New Roman" w:hAnsi="Times New Roman" w:cs="Times New Roman"/>
                <w:sz w:val="24"/>
                <w:szCs w:val="24"/>
              </w:rPr>
              <w:t>Participação em evento como expositor</w:t>
            </w:r>
          </w:p>
        </w:tc>
        <w:tc>
          <w:tcPr>
            <w:tcW w:w="1456" w:type="dxa"/>
          </w:tcPr>
          <w:p w:rsidR="00277BF1" w:rsidRPr="00902C85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85">
              <w:rPr>
                <w:rFonts w:ascii="Times New Roman" w:hAnsi="Times New Roman" w:cs="Times New Roman"/>
                <w:sz w:val="24"/>
                <w:szCs w:val="24"/>
              </w:rPr>
              <w:t>10/evento</w:t>
            </w:r>
          </w:p>
        </w:tc>
        <w:tc>
          <w:tcPr>
            <w:tcW w:w="1003" w:type="dxa"/>
            <w:vMerge/>
          </w:tcPr>
          <w:p w:rsidR="00277BF1" w:rsidRPr="00902C85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1" w:rsidRPr="00902C85">
        <w:tc>
          <w:tcPr>
            <w:tcW w:w="2044" w:type="dxa"/>
            <w:vMerge/>
          </w:tcPr>
          <w:p w:rsidR="00277BF1" w:rsidRPr="00902C85" w:rsidRDefault="00277BF1" w:rsidP="00C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</w:p>
        </w:tc>
        <w:tc>
          <w:tcPr>
            <w:tcW w:w="4961" w:type="dxa"/>
          </w:tcPr>
          <w:p w:rsidR="00277BF1" w:rsidRPr="00902C85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85">
              <w:rPr>
                <w:rFonts w:ascii="Times New Roman" w:hAnsi="Times New Roman" w:cs="Times New Roman"/>
                <w:sz w:val="24"/>
                <w:szCs w:val="24"/>
              </w:rPr>
              <w:t>Seleção de projetos em concurso nacional</w:t>
            </w:r>
          </w:p>
        </w:tc>
        <w:tc>
          <w:tcPr>
            <w:tcW w:w="1456" w:type="dxa"/>
          </w:tcPr>
          <w:p w:rsidR="00277BF1" w:rsidRPr="00902C85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85">
              <w:rPr>
                <w:rFonts w:ascii="Times New Roman" w:hAnsi="Times New Roman" w:cs="Times New Roman"/>
                <w:sz w:val="24"/>
                <w:szCs w:val="24"/>
              </w:rPr>
              <w:t>10/evento</w:t>
            </w:r>
          </w:p>
        </w:tc>
        <w:tc>
          <w:tcPr>
            <w:tcW w:w="1003" w:type="dxa"/>
            <w:vMerge w:val="restart"/>
          </w:tcPr>
          <w:p w:rsidR="00277BF1" w:rsidRPr="00902C85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277BF1" w:rsidRPr="00902C85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1" w:rsidRPr="00902C85">
        <w:tc>
          <w:tcPr>
            <w:tcW w:w="2044" w:type="dxa"/>
            <w:vMerge/>
          </w:tcPr>
          <w:p w:rsidR="00277BF1" w:rsidRPr="00902C85" w:rsidRDefault="00277BF1" w:rsidP="00C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</w:p>
        </w:tc>
        <w:tc>
          <w:tcPr>
            <w:tcW w:w="4961" w:type="dxa"/>
          </w:tcPr>
          <w:p w:rsidR="00277BF1" w:rsidRPr="00902C85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02C85">
              <w:rPr>
                <w:rFonts w:ascii="Times New Roman" w:hAnsi="Times New Roman" w:cs="Times New Roman"/>
                <w:sz w:val="24"/>
                <w:szCs w:val="24"/>
              </w:rPr>
              <w:t>remi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ação</w:t>
            </w:r>
            <w:r w:rsidRPr="00902C85">
              <w:rPr>
                <w:rFonts w:ascii="Times New Roman" w:hAnsi="Times New Roman" w:cs="Times New Roman"/>
                <w:sz w:val="24"/>
                <w:szCs w:val="24"/>
              </w:rPr>
              <w:t xml:space="preserve"> em concurso internacional</w:t>
            </w:r>
          </w:p>
        </w:tc>
        <w:tc>
          <w:tcPr>
            <w:tcW w:w="1456" w:type="dxa"/>
          </w:tcPr>
          <w:p w:rsidR="00277BF1" w:rsidRPr="00902C85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85">
              <w:rPr>
                <w:rFonts w:ascii="Times New Roman" w:hAnsi="Times New Roman" w:cs="Times New Roman"/>
                <w:sz w:val="24"/>
                <w:szCs w:val="24"/>
              </w:rPr>
              <w:t>50/evento</w:t>
            </w:r>
          </w:p>
        </w:tc>
        <w:tc>
          <w:tcPr>
            <w:tcW w:w="1003" w:type="dxa"/>
            <w:vMerge/>
          </w:tcPr>
          <w:p w:rsidR="00277BF1" w:rsidRPr="00902C85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1" w:rsidRPr="00902C85">
        <w:tc>
          <w:tcPr>
            <w:tcW w:w="2044" w:type="dxa"/>
            <w:vMerge/>
          </w:tcPr>
          <w:p w:rsidR="00277BF1" w:rsidRPr="00902C85" w:rsidRDefault="00277BF1" w:rsidP="00C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</w:p>
        </w:tc>
        <w:tc>
          <w:tcPr>
            <w:tcW w:w="4961" w:type="dxa"/>
          </w:tcPr>
          <w:p w:rsidR="00277BF1" w:rsidRPr="00902C85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02C85">
              <w:rPr>
                <w:rFonts w:ascii="Times New Roman" w:hAnsi="Times New Roman" w:cs="Times New Roman"/>
                <w:sz w:val="24"/>
                <w:szCs w:val="24"/>
              </w:rPr>
              <w:t>remi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ação</w:t>
            </w:r>
            <w:r w:rsidRPr="00902C85">
              <w:rPr>
                <w:rFonts w:ascii="Times New Roman" w:hAnsi="Times New Roman" w:cs="Times New Roman"/>
                <w:sz w:val="24"/>
                <w:szCs w:val="24"/>
              </w:rPr>
              <w:t xml:space="preserve"> em concursos nacional</w:t>
            </w:r>
          </w:p>
        </w:tc>
        <w:tc>
          <w:tcPr>
            <w:tcW w:w="1456" w:type="dxa"/>
          </w:tcPr>
          <w:p w:rsidR="00277BF1" w:rsidRPr="00902C85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85">
              <w:rPr>
                <w:rFonts w:ascii="Times New Roman" w:hAnsi="Times New Roman" w:cs="Times New Roman"/>
                <w:sz w:val="24"/>
                <w:szCs w:val="24"/>
              </w:rPr>
              <w:t>40/evento</w:t>
            </w:r>
          </w:p>
        </w:tc>
        <w:tc>
          <w:tcPr>
            <w:tcW w:w="1003" w:type="dxa"/>
            <w:vMerge/>
          </w:tcPr>
          <w:p w:rsidR="00277BF1" w:rsidRPr="00902C85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F1" w:rsidRPr="00902C85">
        <w:tc>
          <w:tcPr>
            <w:tcW w:w="2044" w:type="dxa"/>
            <w:vMerge/>
          </w:tcPr>
          <w:p w:rsidR="00277BF1" w:rsidRPr="00902C85" w:rsidRDefault="00277BF1" w:rsidP="00C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</w:p>
        </w:tc>
        <w:tc>
          <w:tcPr>
            <w:tcW w:w="4961" w:type="dxa"/>
          </w:tcPr>
          <w:p w:rsidR="00277BF1" w:rsidRPr="00902C85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02C85">
              <w:rPr>
                <w:rFonts w:ascii="Times New Roman" w:hAnsi="Times New Roman" w:cs="Times New Roman"/>
                <w:sz w:val="24"/>
                <w:szCs w:val="24"/>
              </w:rPr>
              <w:t>remi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ação</w:t>
            </w:r>
            <w:r w:rsidRPr="00902C85">
              <w:rPr>
                <w:rFonts w:ascii="Times New Roman" w:hAnsi="Times New Roman" w:cs="Times New Roman"/>
                <w:sz w:val="24"/>
                <w:szCs w:val="24"/>
              </w:rPr>
              <w:t xml:space="preserve"> em concursos local</w:t>
            </w:r>
          </w:p>
        </w:tc>
        <w:tc>
          <w:tcPr>
            <w:tcW w:w="1456" w:type="dxa"/>
          </w:tcPr>
          <w:p w:rsidR="00277BF1" w:rsidRPr="00902C85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85">
              <w:rPr>
                <w:rFonts w:ascii="Times New Roman" w:hAnsi="Times New Roman" w:cs="Times New Roman"/>
                <w:sz w:val="24"/>
                <w:szCs w:val="24"/>
              </w:rPr>
              <w:t>15/evento</w:t>
            </w:r>
          </w:p>
        </w:tc>
        <w:tc>
          <w:tcPr>
            <w:tcW w:w="1003" w:type="dxa"/>
            <w:vMerge/>
          </w:tcPr>
          <w:p w:rsidR="00277BF1" w:rsidRPr="00902C85" w:rsidRDefault="00277BF1" w:rsidP="00CF4D0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BF1" w:rsidRPr="00902C85" w:rsidRDefault="00277BF1" w:rsidP="0010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7BF1" w:rsidRDefault="00277BF1" w:rsidP="00102731"/>
    <w:p w:rsidR="00277BF1" w:rsidRDefault="00277BF1"/>
    <w:sectPr w:rsidR="00277BF1" w:rsidSect="002E41A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731"/>
    <w:rsid w:val="00102731"/>
    <w:rsid w:val="00176C31"/>
    <w:rsid w:val="00277BF1"/>
    <w:rsid w:val="002E41A7"/>
    <w:rsid w:val="00366EF8"/>
    <w:rsid w:val="004207B6"/>
    <w:rsid w:val="004571FC"/>
    <w:rsid w:val="00464025"/>
    <w:rsid w:val="00571EC0"/>
    <w:rsid w:val="00583E1A"/>
    <w:rsid w:val="008229A7"/>
    <w:rsid w:val="00902C85"/>
    <w:rsid w:val="009079C1"/>
    <w:rsid w:val="00BB517B"/>
    <w:rsid w:val="00CF4D0A"/>
    <w:rsid w:val="00D02C26"/>
    <w:rsid w:val="00F1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445</Words>
  <Characters>2406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COORDENADORIA DO CURSO DE DESIGN</dc:title>
  <dc:subject/>
  <dc:creator>inez</dc:creator>
  <cp:keywords/>
  <dc:description/>
  <cp:lastModifiedBy>DesIndr</cp:lastModifiedBy>
  <cp:revision>2</cp:revision>
  <cp:lastPrinted>2013-05-22T12:51:00Z</cp:lastPrinted>
  <dcterms:created xsi:type="dcterms:W3CDTF">2015-03-10T13:47:00Z</dcterms:created>
  <dcterms:modified xsi:type="dcterms:W3CDTF">2015-03-10T13:47:00Z</dcterms:modified>
</cp:coreProperties>
</file>