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86" w:rsidRPr="00F37A96" w:rsidRDefault="00B35786" w:rsidP="00F37A96">
      <w:pPr>
        <w:jc w:val="both"/>
        <w:rPr>
          <w:rFonts w:ascii="Arial" w:hAnsi="Arial" w:cs="Arial"/>
          <w:sz w:val="24"/>
          <w:szCs w:val="24"/>
        </w:rPr>
      </w:pPr>
    </w:p>
    <w:p w:rsidR="00B35786" w:rsidRPr="001F4B35" w:rsidRDefault="001F4B35" w:rsidP="001F4B35">
      <w:pPr>
        <w:jc w:val="center"/>
        <w:rPr>
          <w:rFonts w:ascii="Arial" w:hAnsi="Arial" w:cs="Arial"/>
          <w:b/>
          <w:sz w:val="24"/>
        </w:rPr>
      </w:pPr>
      <w:r w:rsidRPr="001F4B35">
        <w:rPr>
          <w:rFonts w:ascii="Arial" w:hAnsi="Arial" w:cs="Arial"/>
          <w:b/>
          <w:sz w:val="24"/>
          <w:szCs w:val="24"/>
        </w:rPr>
        <w:t>TABELA DE HORÁRIOS 2015.2</w:t>
      </w:r>
    </w:p>
    <w:tbl>
      <w:tblPr>
        <w:tblStyle w:val="Tabelacomgrade"/>
        <w:tblW w:w="0" w:type="auto"/>
        <w:tblLook w:val="04A0"/>
      </w:tblPr>
      <w:tblGrid>
        <w:gridCol w:w="952"/>
        <w:gridCol w:w="1394"/>
        <w:gridCol w:w="1828"/>
        <w:gridCol w:w="1473"/>
        <w:gridCol w:w="1344"/>
        <w:gridCol w:w="1374"/>
        <w:gridCol w:w="1751"/>
      </w:tblGrid>
      <w:tr w:rsidR="007B62C2" w:rsidTr="001F4B35">
        <w:tc>
          <w:tcPr>
            <w:tcW w:w="1214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6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462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SEGUNDA</w:t>
            </w:r>
          </w:p>
        </w:tc>
        <w:tc>
          <w:tcPr>
            <w:tcW w:w="1473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TERÇA</w:t>
            </w:r>
          </w:p>
        </w:tc>
        <w:tc>
          <w:tcPr>
            <w:tcW w:w="1393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QUARTA</w:t>
            </w:r>
          </w:p>
        </w:tc>
        <w:tc>
          <w:tcPr>
            <w:tcW w:w="1407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QUINTA</w:t>
            </w:r>
          </w:p>
        </w:tc>
        <w:tc>
          <w:tcPr>
            <w:tcW w:w="1751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SEXTA</w:t>
            </w:r>
          </w:p>
        </w:tc>
      </w:tr>
      <w:tr w:rsidR="007B62C2" w:rsidTr="001F4B35">
        <w:tc>
          <w:tcPr>
            <w:tcW w:w="1214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M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A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U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1416" w:type="dxa"/>
          </w:tcPr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08h00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12h00</w:t>
            </w:r>
          </w:p>
        </w:tc>
        <w:tc>
          <w:tcPr>
            <w:tcW w:w="1462" w:type="dxa"/>
          </w:tcPr>
          <w:p w:rsid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Iniciação a Retórica</w:t>
            </w: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(30hs)</w:t>
            </w:r>
          </w:p>
          <w:p w:rsidR="005C7414" w:rsidRDefault="005C7414" w:rsidP="005C7414">
            <w:pPr>
              <w:jc w:val="center"/>
              <w:rPr>
                <w:rFonts w:ascii="Arial" w:hAnsi="Arial" w:cs="Arial"/>
                <w:sz w:val="24"/>
              </w:rPr>
            </w:pPr>
            <w:r w:rsidRPr="005C7414">
              <w:rPr>
                <w:rFonts w:ascii="Arial" w:hAnsi="Arial" w:cs="Arial"/>
                <w:b/>
              </w:rPr>
              <w:t>Prof. Dr. Rafael Go</w:t>
            </w:r>
            <w:r w:rsidR="008E5D69">
              <w:rPr>
                <w:rFonts w:ascii="Arial" w:hAnsi="Arial" w:cs="Arial"/>
                <w:b/>
              </w:rPr>
              <w:t>m</w:t>
            </w:r>
            <w:r w:rsidRPr="005C7414">
              <w:rPr>
                <w:rFonts w:ascii="Arial" w:hAnsi="Arial" w:cs="Arial"/>
                <w:b/>
              </w:rPr>
              <w:t>es Felipe</w:t>
            </w:r>
          </w:p>
        </w:tc>
        <w:tc>
          <w:tcPr>
            <w:tcW w:w="1473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93" w:type="dxa"/>
          </w:tcPr>
          <w:p w:rsidR="008E5D69" w:rsidRDefault="008E5D69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Direito e Política Ambiental</w:t>
            </w: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(30hs)</w:t>
            </w: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5C7414">
              <w:rPr>
                <w:rFonts w:ascii="Arial" w:hAnsi="Arial" w:cs="Arial"/>
                <w:b/>
              </w:rPr>
              <w:t>Prof. Dr.</w:t>
            </w:r>
          </w:p>
          <w:p w:rsidR="005C7414" w:rsidRDefault="005C7414" w:rsidP="005C74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C7414">
              <w:rPr>
                <w:rFonts w:ascii="Arial" w:hAnsi="Arial" w:cs="Arial"/>
                <w:b/>
              </w:rPr>
              <w:t>Gregorio</w:t>
            </w:r>
            <w:proofErr w:type="spellEnd"/>
            <w:r w:rsidRPr="005C7414">
              <w:rPr>
                <w:rFonts w:ascii="Arial" w:hAnsi="Arial" w:cs="Arial"/>
                <w:b/>
              </w:rPr>
              <w:t xml:space="preserve"> Mesa </w:t>
            </w:r>
            <w:proofErr w:type="spellStart"/>
            <w:r w:rsidRPr="005C7414">
              <w:rPr>
                <w:rFonts w:ascii="Arial" w:hAnsi="Arial" w:cs="Arial"/>
                <w:b/>
              </w:rPr>
              <w:t>Cuadros</w:t>
            </w:r>
            <w:proofErr w:type="spellEnd"/>
          </w:p>
        </w:tc>
        <w:tc>
          <w:tcPr>
            <w:tcW w:w="1407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B62C2" w:rsidTr="001F4B35">
        <w:tc>
          <w:tcPr>
            <w:tcW w:w="1214" w:type="dxa"/>
          </w:tcPr>
          <w:p w:rsidR="001F4B35" w:rsidRDefault="001F4B35" w:rsidP="001F4B3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1F4B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V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E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S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P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E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R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1416" w:type="dxa"/>
          </w:tcPr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14h00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18h00</w:t>
            </w:r>
          </w:p>
        </w:tc>
        <w:tc>
          <w:tcPr>
            <w:tcW w:w="1462" w:type="dxa"/>
          </w:tcPr>
          <w:p w:rsidR="001F4B35" w:rsidRDefault="001F4B35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Pr="00B219CB" w:rsidRDefault="007B62C2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7B62C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onhecimentos </w:t>
            </w:r>
            <w:proofErr w:type="spellStart"/>
            <w:r>
              <w:rPr>
                <w:rFonts w:ascii="Arial" w:hAnsi="Arial" w:cs="Arial"/>
              </w:rPr>
              <w:t>Transdisciplinares</w:t>
            </w:r>
            <w:proofErr w:type="spellEnd"/>
            <w:r>
              <w:rPr>
                <w:rFonts w:ascii="Arial" w:hAnsi="Arial" w:cs="Arial"/>
              </w:rPr>
              <w:t xml:space="preserve"> na Aplicação do Direito</w:t>
            </w:r>
          </w:p>
          <w:p w:rsidR="00B219CB" w:rsidRPr="00B219CB" w:rsidRDefault="007B62C2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B219CB" w:rsidRPr="00B219CB">
              <w:rPr>
                <w:rFonts w:ascii="Arial" w:hAnsi="Arial" w:cs="Arial"/>
              </w:rPr>
              <w:t>0hs)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219CB">
              <w:rPr>
                <w:rFonts w:ascii="Arial" w:hAnsi="Arial" w:cs="Arial"/>
                <w:b/>
              </w:rPr>
              <w:t>Profª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219CB">
              <w:rPr>
                <w:rFonts w:ascii="Arial" w:hAnsi="Arial" w:cs="Arial"/>
                <w:b/>
              </w:rPr>
              <w:t>Artenira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da Silva e Silva </w:t>
            </w:r>
            <w:proofErr w:type="spellStart"/>
            <w:r w:rsidRPr="00B219CB">
              <w:rPr>
                <w:rFonts w:ascii="Arial" w:hAnsi="Arial" w:cs="Arial"/>
                <w:b/>
              </w:rPr>
              <w:t>Sauaia</w:t>
            </w:r>
            <w:proofErr w:type="spellEnd"/>
          </w:p>
          <w:p w:rsidR="005C7414" w:rsidRDefault="00B219CB" w:rsidP="00B219CB">
            <w:pPr>
              <w:jc w:val="center"/>
              <w:rPr>
                <w:rFonts w:ascii="Arial" w:hAnsi="Arial" w:cs="Arial"/>
                <w:sz w:val="24"/>
              </w:rPr>
            </w:pPr>
            <w:r w:rsidRPr="00B219CB">
              <w:rPr>
                <w:rFonts w:ascii="Arial" w:hAnsi="Arial" w:cs="Arial"/>
                <w:b/>
              </w:rPr>
              <w:t xml:space="preserve">Prof.ª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Almudema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Garcia Manso</w:t>
            </w:r>
          </w:p>
        </w:tc>
        <w:tc>
          <w:tcPr>
            <w:tcW w:w="1473" w:type="dxa"/>
          </w:tcPr>
          <w:p w:rsidR="00B219CB" w:rsidRDefault="00B219CB" w:rsidP="00B219CB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 xml:space="preserve">Direito Constitucional do Mercosul e da União </w:t>
            </w:r>
            <w:proofErr w:type="spellStart"/>
            <w:r w:rsidRPr="00B219CB">
              <w:rPr>
                <w:rFonts w:ascii="Arial" w:hAnsi="Arial" w:cs="Arial"/>
              </w:rPr>
              <w:t>Européia</w:t>
            </w:r>
            <w:proofErr w:type="spellEnd"/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(30hs)</w:t>
            </w:r>
          </w:p>
          <w:p w:rsidR="005C7414" w:rsidRDefault="00B219CB" w:rsidP="00B219CB">
            <w:pPr>
              <w:jc w:val="center"/>
              <w:rPr>
                <w:rFonts w:ascii="Arial" w:hAnsi="Arial" w:cs="Arial"/>
                <w:sz w:val="24"/>
              </w:rPr>
            </w:pPr>
            <w:r w:rsidRPr="00B219CB">
              <w:rPr>
                <w:rFonts w:ascii="Arial" w:hAnsi="Arial" w:cs="Arial"/>
                <w:b/>
              </w:rPr>
              <w:t xml:space="preserve">Prof. Dr. Federico </w:t>
            </w:r>
            <w:proofErr w:type="spellStart"/>
            <w:r w:rsidRPr="00B219CB">
              <w:rPr>
                <w:rFonts w:ascii="Arial" w:hAnsi="Arial" w:cs="Arial"/>
                <w:b/>
              </w:rPr>
              <w:t>Losurdo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Pesaro</w:t>
            </w:r>
            <w:proofErr w:type="spellEnd"/>
          </w:p>
        </w:tc>
        <w:tc>
          <w:tcPr>
            <w:tcW w:w="1393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  <w:p w:rsidR="008E5D69" w:rsidRPr="008E5D69" w:rsidRDefault="008E5D69" w:rsidP="008E5D69">
            <w:pPr>
              <w:jc w:val="center"/>
              <w:rPr>
                <w:rFonts w:ascii="Arial" w:hAnsi="Arial" w:cs="Arial"/>
              </w:rPr>
            </w:pPr>
            <w:r w:rsidRPr="008E5D69">
              <w:rPr>
                <w:rFonts w:ascii="Arial" w:hAnsi="Arial" w:cs="Arial"/>
              </w:rPr>
              <w:t>Reunião do NEDC</w:t>
            </w:r>
          </w:p>
          <w:p w:rsidR="008E5D69" w:rsidRDefault="008E5D69" w:rsidP="008E5D69">
            <w:pPr>
              <w:jc w:val="center"/>
              <w:rPr>
                <w:rFonts w:ascii="Arial" w:hAnsi="Arial" w:cs="Arial"/>
              </w:rPr>
            </w:pPr>
          </w:p>
          <w:p w:rsidR="008E5D69" w:rsidRDefault="008E5D69" w:rsidP="008E5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8E5D69" w:rsidRPr="008E5D69" w:rsidRDefault="008E5D69" w:rsidP="008E5D69">
            <w:pPr>
              <w:jc w:val="center"/>
              <w:rPr>
                <w:rFonts w:ascii="Arial" w:hAnsi="Arial" w:cs="Arial"/>
              </w:rPr>
            </w:pPr>
          </w:p>
          <w:p w:rsidR="008E5D69" w:rsidRDefault="008E5D69" w:rsidP="008E5D6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Reunião do </w:t>
            </w:r>
            <w:r w:rsidRPr="008E5D69">
              <w:rPr>
                <w:rFonts w:ascii="Arial" w:hAnsi="Arial" w:cs="Arial"/>
              </w:rPr>
              <w:t>NEDD</w:t>
            </w:r>
          </w:p>
        </w:tc>
        <w:tc>
          <w:tcPr>
            <w:tcW w:w="1407" w:type="dxa"/>
          </w:tcPr>
          <w:p w:rsidR="001F4B35" w:rsidRDefault="001F4B35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Pr="00B219CB" w:rsidRDefault="004A734A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Metodologia das </w:t>
            </w:r>
            <w:r w:rsidR="00B219CB" w:rsidRPr="00B219CB">
              <w:rPr>
                <w:rFonts w:ascii="Arial" w:hAnsi="Arial" w:cs="Arial"/>
              </w:rPr>
              <w:t>Ciências Sociais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(60hs)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219CB">
              <w:rPr>
                <w:rFonts w:ascii="Arial" w:hAnsi="Arial" w:cs="Arial"/>
                <w:b/>
              </w:rPr>
              <w:t>Profª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 w:rsidRPr="00B219CB">
              <w:rPr>
                <w:rFonts w:ascii="Arial" w:hAnsi="Arial" w:cs="Arial"/>
                <w:b/>
              </w:rPr>
              <w:t>. Edith Maria Barbosa Ramos</w:t>
            </w:r>
          </w:p>
          <w:p w:rsidR="005C7414" w:rsidRPr="00B219CB" w:rsidRDefault="00B219CB" w:rsidP="00B219CB">
            <w:pPr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  <w:b/>
              </w:rPr>
              <w:t xml:space="preserve">Prof.ª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Artenira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da Silva e Silva </w:t>
            </w:r>
            <w:proofErr w:type="spellStart"/>
            <w:r w:rsidRPr="00B219CB">
              <w:rPr>
                <w:rFonts w:ascii="Arial" w:hAnsi="Arial" w:cs="Arial"/>
                <w:b/>
              </w:rPr>
              <w:t>Sauaia</w:t>
            </w:r>
            <w:proofErr w:type="spellEnd"/>
          </w:p>
        </w:tc>
        <w:tc>
          <w:tcPr>
            <w:tcW w:w="1751" w:type="dxa"/>
          </w:tcPr>
          <w:p w:rsid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Fenômenos Regionais de Integração e Descentralização Política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(30hs)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B219CB">
              <w:rPr>
                <w:rFonts w:ascii="Arial" w:hAnsi="Arial" w:cs="Arial"/>
                <w:b/>
              </w:rPr>
              <w:t xml:space="preserve">Prof.Dr. Manuel </w:t>
            </w:r>
            <w:proofErr w:type="spellStart"/>
            <w:r w:rsidRPr="00B219CB">
              <w:rPr>
                <w:rFonts w:ascii="Arial" w:hAnsi="Arial" w:cs="Arial"/>
                <w:b/>
              </w:rPr>
              <w:t>Fondevila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Marón</w:t>
            </w:r>
            <w:proofErr w:type="spellEnd"/>
          </w:p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B62C2" w:rsidTr="001F4B35">
        <w:tc>
          <w:tcPr>
            <w:tcW w:w="1214" w:type="dxa"/>
          </w:tcPr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U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R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1416" w:type="dxa"/>
          </w:tcPr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755347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18h3</w:t>
            </w:r>
            <w:r w:rsidR="005C7414" w:rsidRPr="005C7414">
              <w:rPr>
                <w:rFonts w:ascii="Arial" w:hAnsi="Arial" w:cs="Arial"/>
                <w:b/>
                <w:sz w:val="24"/>
              </w:rPr>
              <w:t>0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755347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22h3</w:t>
            </w:r>
            <w:r w:rsidR="005C7414" w:rsidRPr="005C7414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62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B219CB">
            <w:pPr>
              <w:jc w:val="center"/>
              <w:rPr>
                <w:rFonts w:ascii="Arial" w:hAnsi="Arial" w:cs="Arial"/>
                <w:b/>
              </w:rPr>
            </w:pPr>
          </w:p>
          <w:p w:rsidR="00A7186D" w:rsidRDefault="00A7186D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A7186D" w:rsidRDefault="00A7186D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A7186D" w:rsidRDefault="00A7186D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  <w:r w:rsidRPr="001F4B35">
              <w:rPr>
                <w:rFonts w:ascii="Arial" w:hAnsi="Arial" w:cs="Arial"/>
                <w:bCs/>
              </w:rPr>
              <w:t>Sistemas Internacionais de proteção dos Direitos Humanos e Instituições do Sistema de Justiça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  <w:r w:rsidRPr="001F4B35">
              <w:rPr>
                <w:rFonts w:ascii="Arial" w:hAnsi="Arial" w:cs="Arial"/>
                <w:bCs/>
              </w:rPr>
              <w:t>(60hs)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r w:rsidRPr="001F4B35">
              <w:rPr>
                <w:rFonts w:ascii="Arial" w:hAnsi="Arial" w:cs="Arial"/>
                <w:b/>
              </w:rPr>
              <w:t xml:space="preserve">Prof. Dr. </w:t>
            </w:r>
            <w:proofErr w:type="spellStart"/>
            <w:r w:rsidRPr="001F4B35">
              <w:rPr>
                <w:rFonts w:ascii="Arial" w:hAnsi="Arial" w:cs="Arial"/>
                <w:b/>
              </w:rPr>
              <w:t>Cassius</w:t>
            </w:r>
            <w:proofErr w:type="spellEnd"/>
            <w:r w:rsidRPr="001F4B35">
              <w:rPr>
                <w:rFonts w:ascii="Arial" w:hAnsi="Arial" w:cs="Arial"/>
                <w:b/>
              </w:rPr>
              <w:t xml:space="preserve"> Guimarães </w:t>
            </w:r>
            <w:proofErr w:type="spellStart"/>
            <w:r w:rsidRPr="001F4B35">
              <w:rPr>
                <w:rFonts w:ascii="Arial" w:hAnsi="Arial" w:cs="Arial"/>
                <w:b/>
              </w:rPr>
              <w:t>Chai</w:t>
            </w:r>
            <w:proofErr w:type="spellEnd"/>
          </w:p>
        </w:tc>
        <w:tc>
          <w:tcPr>
            <w:tcW w:w="1473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  <w:r w:rsidRPr="001F4B35">
              <w:rPr>
                <w:rFonts w:ascii="Arial" w:hAnsi="Arial" w:cs="Arial"/>
                <w:bCs/>
              </w:rPr>
              <w:t>Hermenêutica e Jurisdição Constitucional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1F4B35">
              <w:rPr>
                <w:rFonts w:ascii="Arial" w:hAnsi="Arial" w:cs="Arial"/>
                <w:bCs/>
              </w:rPr>
              <w:t>(60hs)</w:t>
            </w:r>
          </w:p>
          <w:p w:rsidR="005C7414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F4B35">
              <w:rPr>
                <w:rFonts w:ascii="Arial" w:hAnsi="Arial" w:cs="Arial"/>
                <w:b/>
              </w:rPr>
              <w:t>Profª</w:t>
            </w:r>
            <w:proofErr w:type="spellEnd"/>
            <w:r w:rsidRPr="001F4B3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F4B35">
              <w:rPr>
                <w:rFonts w:ascii="Arial" w:hAnsi="Arial" w:cs="Arial"/>
                <w:b/>
              </w:rPr>
              <w:t>Drª</w:t>
            </w:r>
            <w:proofErr w:type="spellEnd"/>
            <w:r w:rsidRPr="001F4B35">
              <w:rPr>
                <w:rFonts w:ascii="Arial" w:hAnsi="Arial" w:cs="Arial"/>
                <w:b/>
              </w:rPr>
              <w:t>. Márcia Haydée Porto de Carvalho</w:t>
            </w:r>
          </w:p>
        </w:tc>
        <w:tc>
          <w:tcPr>
            <w:tcW w:w="1393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História das Instituições do Sistema de Justiça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(60hs)</w:t>
            </w:r>
          </w:p>
          <w:p w:rsidR="005C7414" w:rsidRDefault="001F4B35" w:rsidP="001F4B35">
            <w:pPr>
              <w:jc w:val="center"/>
              <w:rPr>
                <w:rFonts w:ascii="Arial" w:hAnsi="Arial" w:cs="Arial"/>
                <w:b/>
              </w:rPr>
            </w:pPr>
            <w:r w:rsidRPr="001F4B35">
              <w:rPr>
                <w:rFonts w:ascii="Arial" w:hAnsi="Arial" w:cs="Arial"/>
                <w:b/>
              </w:rPr>
              <w:t>Prof. Dr. Paulo Roberto Barbosa Ramos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b/>
              </w:rPr>
            </w:pPr>
          </w:p>
          <w:p w:rsidR="001F4B35" w:rsidRDefault="001F4B35" w:rsidP="001F4B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b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Novos Direitos da América Latina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(60hs)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r w:rsidRPr="001F4B35">
              <w:rPr>
                <w:rFonts w:ascii="Arial" w:hAnsi="Arial" w:cs="Arial"/>
                <w:b/>
              </w:rPr>
              <w:t xml:space="preserve">Prof. Dr. Joaquim </w:t>
            </w:r>
            <w:proofErr w:type="spellStart"/>
            <w:r w:rsidRPr="001F4B35">
              <w:rPr>
                <w:rFonts w:ascii="Arial" w:hAnsi="Arial" w:cs="Arial"/>
                <w:b/>
              </w:rPr>
              <w:t>Shiraishi</w:t>
            </w:r>
            <w:proofErr w:type="spellEnd"/>
            <w:r w:rsidRPr="001F4B35">
              <w:rPr>
                <w:rFonts w:ascii="Arial" w:hAnsi="Arial" w:cs="Arial"/>
                <w:b/>
              </w:rPr>
              <w:t xml:space="preserve"> Neto</w:t>
            </w:r>
          </w:p>
        </w:tc>
        <w:tc>
          <w:tcPr>
            <w:tcW w:w="1407" w:type="dxa"/>
          </w:tcPr>
          <w:p w:rsidR="00A7186D" w:rsidRPr="00B219CB" w:rsidRDefault="00A7186D" w:rsidP="00A718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Instituições do Sistema de Justiça e Ordem Social</w:t>
            </w:r>
          </w:p>
          <w:p w:rsidR="00A7186D" w:rsidRPr="00B219CB" w:rsidRDefault="00A7186D" w:rsidP="00A718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(60hs)</w:t>
            </w:r>
          </w:p>
          <w:p w:rsidR="001F4B35" w:rsidRPr="00A7186D" w:rsidRDefault="00A7186D" w:rsidP="00A7186D">
            <w:pPr>
              <w:jc w:val="center"/>
              <w:rPr>
                <w:rFonts w:ascii="Arial" w:hAnsi="Arial" w:cs="Arial"/>
                <w:b/>
              </w:rPr>
            </w:pPr>
            <w:r w:rsidRPr="00B219CB">
              <w:rPr>
                <w:rFonts w:ascii="Arial" w:hAnsi="Arial" w:cs="Arial"/>
                <w:b/>
              </w:rPr>
              <w:t>Prof. Dr. Roberto Carvalho Veloso</w:t>
            </w:r>
            <w:bookmarkStart w:id="0" w:name="_GoBack"/>
            <w:bookmarkEnd w:id="0"/>
          </w:p>
          <w:p w:rsidR="001F4B35" w:rsidRDefault="00A7186D" w:rsidP="00A718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Questões Tópicas do Direito do Trabalho e a Respo</w:t>
            </w:r>
            <w:r>
              <w:rPr>
                <w:rFonts w:ascii="Arial" w:hAnsi="Arial" w:cs="Arial"/>
              </w:rPr>
              <w:t xml:space="preserve">sta das Instituições do Sistema </w:t>
            </w:r>
            <w:r w:rsidRPr="001F4B35">
              <w:rPr>
                <w:rFonts w:ascii="Arial" w:hAnsi="Arial" w:cs="Arial"/>
              </w:rPr>
              <w:t>de Justiça Trabalhista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(30hs)</w:t>
            </w:r>
          </w:p>
          <w:p w:rsidR="005C7414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r w:rsidRPr="001F4B35">
              <w:rPr>
                <w:rFonts w:ascii="Arial" w:hAnsi="Arial" w:cs="Arial"/>
                <w:b/>
              </w:rPr>
              <w:t xml:space="preserve">Prof. Dr. Renato de Almeida Oliveira </w:t>
            </w:r>
            <w:proofErr w:type="spellStart"/>
            <w:r w:rsidRPr="001F4B35">
              <w:rPr>
                <w:rFonts w:ascii="Arial" w:hAnsi="Arial" w:cs="Arial"/>
                <w:b/>
              </w:rPr>
              <w:t>Muçouçah</w:t>
            </w:r>
            <w:proofErr w:type="spellEnd"/>
          </w:p>
        </w:tc>
        <w:tc>
          <w:tcPr>
            <w:tcW w:w="1751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Argumentação Jurídica e Decisões Judiciais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(30hs)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1F4B35">
              <w:rPr>
                <w:rFonts w:ascii="Arial" w:hAnsi="Arial" w:cs="Arial"/>
                <w:b/>
              </w:rPr>
              <w:t xml:space="preserve">Prof. Dr. Ney de Barros </w:t>
            </w:r>
            <w:proofErr w:type="spellStart"/>
            <w:r w:rsidRPr="001F4B35">
              <w:rPr>
                <w:rFonts w:ascii="Arial" w:hAnsi="Arial" w:cs="Arial"/>
                <w:b/>
              </w:rPr>
              <w:t>Bello</w:t>
            </w:r>
            <w:proofErr w:type="spellEnd"/>
            <w:r w:rsidRPr="001F4B35">
              <w:rPr>
                <w:rFonts w:ascii="Arial" w:hAnsi="Arial" w:cs="Arial"/>
                <w:b/>
              </w:rPr>
              <w:t xml:space="preserve"> Filho</w:t>
            </w:r>
          </w:p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35786" w:rsidRPr="00397991" w:rsidRDefault="00B35786" w:rsidP="00BB2E86">
      <w:pPr>
        <w:jc w:val="both"/>
        <w:rPr>
          <w:rFonts w:ascii="Arial" w:hAnsi="Arial" w:cs="Arial"/>
          <w:sz w:val="24"/>
        </w:rPr>
      </w:pPr>
    </w:p>
    <w:sectPr w:rsidR="00B35786" w:rsidRPr="00397991" w:rsidSect="00A43C8E">
      <w:headerReference w:type="default" r:id="rId8"/>
      <w:footerReference w:type="default" r:id="rId9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96" w:rsidRDefault="00D97B96">
      <w:r>
        <w:separator/>
      </w:r>
    </w:p>
  </w:endnote>
  <w:endnote w:type="continuationSeparator" w:id="0">
    <w:p w:rsidR="00D97B96" w:rsidRDefault="00D9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340370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-66pt;margin-top:-13.8pt;width:141.9pt;height:27.8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w2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" filled="f" stroked="f">
          <v:textbox style="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"A Universidade que cresce com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 e inclusão social"</w:t>
                </w:r>
              </w:p>
            </w:txbxContent>
          </v:textbox>
        </v:shape>
      </w:pict>
    </w:r>
    <w:r w:rsidRPr="00340370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81pt;margin-top:-1.05pt;width:588.55pt;height:.0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>Rua do Sol, 117, Centro – Prédio da Antiga Faculdade de Direito – São Luís – MA – Brasil CEP: 65.020.909</w:t>
    </w:r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>Fone(98)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96" w:rsidRDefault="00D97B96">
      <w:r>
        <w:separator/>
      </w:r>
    </w:p>
  </w:footnote>
  <w:footnote w:type="continuationSeparator" w:id="0">
    <w:p w:rsidR="00D97B96" w:rsidRDefault="00D97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B35786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340370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340370">
      <w:rPr>
        <w:noProof/>
        <w:color w:val="BFBFBF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left:0;text-align:left;margin-left:241.5pt;margin-top:2.85pt;width:219.75pt;height:30.1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2DgQIAAA8FAAAOAAAAZHJzL2Uyb0RvYy54bWysVFtv2yAUfp+0/4B4T32pc7EVp2raeZrU&#10;XaR2P4AYHKNhYEBid9X++w44SdNdpGmaHzC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" stroked="f">
          <v:textbox style="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340370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340370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9" type="#_x0000_t32" style="position:absolute;left:0;text-align:left;margin-left:-81pt;margin-top:10.55pt;width:603.8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CD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600"/>
    <w:multiLevelType w:val="hybridMultilevel"/>
    <w:tmpl w:val="EDB4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052D0"/>
    <w:rsid w:val="0001556A"/>
    <w:rsid w:val="00015C04"/>
    <w:rsid w:val="00016B76"/>
    <w:rsid w:val="00020A08"/>
    <w:rsid w:val="00020ED0"/>
    <w:rsid w:val="00023FCC"/>
    <w:rsid w:val="00030585"/>
    <w:rsid w:val="000460DA"/>
    <w:rsid w:val="000653EE"/>
    <w:rsid w:val="000732AC"/>
    <w:rsid w:val="000775DE"/>
    <w:rsid w:val="00077B4D"/>
    <w:rsid w:val="00077EF9"/>
    <w:rsid w:val="00090339"/>
    <w:rsid w:val="000961AB"/>
    <w:rsid w:val="000A1220"/>
    <w:rsid w:val="000A22E8"/>
    <w:rsid w:val="000B21B7"/>
    <w:rsid w:val="000B5AE0"/>
    <w:rsid w:val="000C5AB6"/>
    <w:rsid w:val="000E0594"/>
    <w:rsid w:val="000E0753"/>
    <w:rsid w:val="000F4835"/>
    <w:rsid w:val="0010128F"/>
    <w:rsid w:val="00113F77"/>
    <w:rsid w:val="00114D8F"/>
    <w:rsid w:val="00126820"/>
    <w:rsid w:val="00136452"/>
    <w:rsid w:val="00137DC9"/>
    <w:rsid w:val="0014030E"/>
    <w:rsid w:val="001655B3"/>
    <w:rsid w:val="00171CEE"/>
    <w:rsid w:val="00183412"/>
    <w:rsid w:val="0019453B"/>
    <w:rsid w:val="00194614"/>
    <w:rsid w:val="001A1458"/>
    <w:rsid w:val="001A714F"/>
    <w:rsid w:val="001B2C9A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1F4B35"/>
    <w:rsid w:val="00207FA1"/>
    <w:rsid w:val="0021103B"/>
    <w:rsid w:val="002139A2"/>
    <w:rsid w:val="00213E0C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86136"/>
    <w:rsid w:val="002B36A1"/>
    <w:rsid w:val="002C2115"/>
    <w:rsid w:val="002C4FD2"/>
    <w:rsid w:val="002C57CB"/>
    <w:rsid w:val="002C72B5"/>
    <w:rsid w:val="002E3A49"/>
    <w:rsid w:val="002E46E1"/>
    <w:rsid w:val="002F106E"/>
    <w:rsid w:val="0031050A"/>
    <w:rsid w:val="00311873"/>
    <w:rsid w:val="00322142"/>
    <w:rsid w:val="00335CEE"/>
    <w:rsid w:val="00337189"/>
    <w:rsid w:val="0033775A"/>
    <w:rsid w:val="00340370"/>
    <w:rsid w:val="00342F83"/>
    <w:rsid w:val="00345289"/>
    <w:rsid w:val="00347706"/>
    <w:rsid w:val="00350442"/>
    <w:rsid w:val="00355188"/>
    <w:rsid w:val="00365F2F"/>
    <w:rsid w:val="003664A7"/>
    <w:rsid w:val="003829E5"/>
    <w:rsid w:val="003853AE"/>
    <w:rsid w:val="00397991"/>
    <w:rsid w:val="003B0C73"/>
    <w:rsid w:val="003B74E7"/>
    <w:rsid w:val="003B79A0"/>
    <w:rsid w:val="003C15A7"/>
    <w:rsid w:val="003D26C9"/>
    <w:rsid w:val="003D61D8"/>
    <w:rsid w:val="003E75BB"/>
    <w:rsid w:val="00420FFF"/>
    <w:rsid w:val="00423998"/>
    <w:rsid w:val="00427476"/>
    <w:rsid w:val="004275B0"/>
    <w:rsid w:val="004406F9"/>
    <w:rsid w:val="004418A0"/>
    <w:rsid w:val="004661FD"/>
    <w:rsid w:val="00474C7A"/>
    <w:rsid w:val="00477E19"/>
    <w:rsid w:val="004A1826"/>
    <w:rsid w:val="004A4A95"/>
    <w:rsid w:val="004A613D"/>
    <w:rsid w:val="004A734A"/>
    <w:rsid w:val="004B43BC"/>
    <w:rsid w:val="004B43C2"/>
    <w:rsid w:val="004C167A"/>
    <w:rsid w:val="004C5376"/>
    <w:rsid w:val="004D0E0D"/>
    <w:rsid w:val="0050743C"/>
    <w:rsid w:val="00515938"/>
    <w:rsid w:val="00535975"/>
    <w:rsid w:val="00555FDD"/>
    <w:rsid w:val="00564F87"/>
    <w:rsid w:val="0056781E"/>
    <w:rsid w:val="00570E6F"/>
    <w:rsid w:val="0057408A"/>
    <w:rsid w:val="005854E4"/>
    <w:rsid w:val="00592CBD"/>
    <w:rsid w:val="00595449"/>
    <w:rsid w:val="00596634"/>
    <w:rsid w:val="005A4103"/>
    <w:rsid w:val="005B570B"/>
    <w:rsid w:val="005C662D"/>
    <w:rsid w:val="005C7414"/>
    <w:rsid w:val="005D3D96"/>
    <w:rsid w:val="005E085D"/>
    <w:rsid w:val="005E0F62"/>
    <w:rsid w:val="005E22EB"/>
    <w:rsid w:val="0060626C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82F34"/>
    <w:rsid w:val="006965A3"/>
    <w:rsid w:val="006B2901"/>
    <w:rsid w:val="006E328C"/>
    <w:rsid w:val="006E457C"/>
    <w:rsid w:val="006E581E"/>
    <w:rsid w:val="006F067D"/>
    <w:rsid w:val="006F08E4"/>
    <w:rsid w:val="006F438D"/>
    <w:rsid w:val="006F7C38"/>
    <w:rsid w:val="0071032C"/>
    <w:rsid w:val="007109E7"/>
    <w:rsid w:val="007205BA"/>
    <w:rsid w:val="0072359E"/>
    <w:rsid w:val="00723A37"/>
    <w:rsid w:val="00727E12"/>
    <w:rsid w:val="00735F44"/>
    <w:rsid w:val="00737F17"/>
    <w:rsid w:val="00740760"/>
    <w:rsid w:val="007419EC"/>
    <w:rsid w:val="007464D1"/>
    <w:rsid w:val="00747887"/>
    <w:rsid w:val="00755347"/>
    <w:rsid w:val="00776667"/>
    <w:rsid w:val="007843EA"/>
    <w:rsid w:val="0079140B"/>
    <w:rsid w:val="007A08BC"/>
    <w:rsid w:val="007A765C"/>
    <w:rsid w:val="007B1738"/>
    <w:rsid w:val="007B62C2"/>
    <w:rsid w:val="007C2FA0"/>
    <w:rsid w:val="007C5385"/>
    <w:rsid w:val="007C53FC"/>
    <w:rsid w:val="007E3450"/>
    <w:rsid w:val="007E384F"/>
    <w:rsid w:val="007E4213"/>
    <w:rsid w:val="007F7D19"/>
    <w:rsid w:val="00805837"/>
    <w:rsid w:val="00826C21"/>
    <w:rsid w:val="00833727"/>
    <w:rsid w:val="00836D27"/>
    <w:rsid w:val="00855146"/>
    <w:rsid w:val="00856ECA"/>
    <w:rsid w:val="00867D61"/>
    <w:rsid w:val="008739B9"/>
    <w:rsid w:val="00891A5D"/>
    <w:rsid w:val="008930DB"/>
    <w:rsid w:val="008B103A"/>
    <w:rsid w:val="008B2F3C"/>
    <w:rsid w:val="008D0328"/>
    <w:rsid w:val="008D092A"/>
    <w:rsid w:val="008E1FB0"/>
    <w:rsid w:val="008E23E0"/>
    <w:rsid w:val="008E4945"/>
    <w:rsid w:val="008E5D69"/>
    <w:rsid w:val="0090138B"/>
    <w:rsid w:val="00905ACC"/>
    <w:rsid w:val="0090729F"/>
    <w:rsid w:val="00927526"/>
    <w:rsid w:val="00965E66"/>
    <w:rsid w:val="0097510E"/>
    <w:rsid w:val="009829BA"/>
    <w:rsid w:val="009A65D5"/>
    <w:rsid w:val="009B07A2"/>
    <w:rsid w:val="009B2914"/>
    <w:rsid w:val="009B3204"/>
    <w:rsid w:val="009C5703"/>
    <w:rsid w:val="009C79FD"/>
    <w:rsid w:val="009D0EFC"/>
    <w:rsid w:val="009D4A26"/>
    <w:rsid w:val="009E3F5A"/>
    <w:rsid w:val="009F0E09"/>
    <w:rsid w:val="009F213C"/>
    <w:rsid w:val="00A13F20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186D"/>
    <w:rsid w:val="00A738EA"/>
    <w:rsid w:val="00A8420E"/>
    <w:rsid w:val="00A95247"/>
    <w:rsid w:val="00AA115C"/>
    <w:rsid w:val="00AC44BC"/>
    <w:rsid w:val="00AC617C"/>
    <w:rsid w:val="00AD4CCD"/>
    <w:rsid w:val="00AD778C"/>
    <w:rsid w:val="00AD7BE7"/>
    <w:rsid w:val="00AE0AAC"/>
    <w:rsid w:val="00AE1096"/>
    <w:rsid w:val="00AF39D1"/>
    <w:rsid w:val="00B055DF"/>
    <w:rsid w:val="00B13990"/>
    <w:rsid w:val="00B219CB"/>
    <w:rsid w:val="00B22BBD"/>
    <w:rsid w:val="00B25D33"/>
    <w:rsid w:val="00B35786"/>
    <w:rsid w:val="00B41BE5"/>
    <w:rsid w:val="00B44D6C"/>
    <w:rsid w:val="00B500B4"/>
    <w:rsid w:val="00B56270"/>
    <w:rsid w:val="00B62633"/>
    <w:rsid w:val="00B653AA"/>
    <w:rsid w:val="00B7286D"/>
    <w:rsid w:val="00B7593B"/>
    <w:rsid w:val="00B81E4A"/>
    <w:rsid w:val="00B83B72"/>
    <w:rsid w:val="00B90033"/>
    <w:rsid w:val="00B9413F"/>
    <w:rsid w:val="00BA17E4"/>
    <w:rsid w:val="00BA27BD"/>
    <w:rsid w:val="00BB2E86"/>
    <w:rsid w:val="00BB42A6"/>
    <w:rsid w:val="00BB5008"/>
    <w:rsid w:val="00BB6C8A"/>
    <w:rsid w:val="00BC6E70"/>
    <w:rsid w:val="00BD3E5A"/>
    <w:rsid w:val="00BE5368"/>
    <w:rsid w:val="00BE7155"/>
    <w:rsid w:val="00BF1B87"/>
    <w:rsid w:val="00BF3C80"/>
    <w:rsid w:val="00C157FE"/>
    <w:rsid w:val="00C20B69"/>
    <w:rsid w:val="00C36791"/>
    <w:rsid w:val="00C42E36"/>
    <w:rsid w:val="00C46DA0"/>
    <w:rsid w:val="00C50094"/>
    <w:rsid w:val="00C70A0F"/>
    <w:rsid w:val="00C7652A"/>
    <w:rsid w:val="00C93463"/>
    <w:rsid w:val="00C9503F"/>
    <w:rsid w:val="00CB07CD"/>
    <w:rsid w:val="00CB3546"/>
    <w:rsid w:val="00CB50C9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818EE"/>
    <w:rsid w:val="00D97B96"/>
    <w:rsid w:val="00DA5517"/>
    <w:rsid w:val="00DB1745"/>
    <w:rsid w:val="00DF1660"/>
    <w:rsid w:val="00DF55F3"/>
    <w:rsid w:val="00E036D8"/>
    <w:rsid w:val="00E05582"/>
    <w:rsid w:val="00E25C2A"/>
    <w:rsid w:val="00E50F8F"/>
    <w:rsid w:val="00E527A6"/>
    <w:rsid w:val="00E56134"/>
    <w:rsid w:val="00E561E2"/>
    <w:rsid w:val="00E6501A"/>
    <w:rsid w:val="00E903EB"/>
    <w:rsid w:val="00ED5E42"/>
    <w:rsid w:val="00F02AA1"/>
    <w:rsid w:val="00F20528"/>
    <w:rsid w:val="00F21B95"/>
    <w:rsid w:val="00F37A96"/>
    <w:rsid w:val="00F616DC"/>
    <w:rsid w:val="00F623D1"/>
    <w:rsid w:val="00F65509"/>
    <w:rsid w:val="00F7203D"/>
    <w:rsid w:val="00F870AB"/>
    <w:rsid w:val="00F94521"/>
    <w:rsid w:val="00FA160E"/>
    <w:rsid w:val="00FA635F"/>
    <w:rsid w:val="00FA7078"/>
    <w:rsid w:val="00FB527C"/>
    <w:rsid w:val="00FC2799"/>
    <w:rsid w:val="00FD11D8"/>
    <w:rsid w:val="00FE0478"/>
    <w:rsid w:val="00FE3D94"/>
    <w:rsid w:val="00FE3F25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BB2E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865C-81D0-400C-9B51-5A9E6A6E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3</cp:revision>
  <cp:lastPrinted>2015-05-26T12:33:00Z</cp:lastPrinted>
  <dcterms:created xsi:type="dcterms:W3CDTF">2015-08-24T18:03:00Z</dcterms:created>
  <dcterms:modified xsi:type="dcterms:W3CDTF">2015-08-24T18:03:00Z</dcterms:modified>
</cp:coreProperties>
</file>