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582E" w14:textId="77777777" w:rsidR="00316EDB" w:rsidRPr="00C37A7A" w:rsidRDefault="00316EDB" w:rsidP="00316EDB">
      <w:pPr>
        <w:pStyle w:val="Corpodetexto"/>
        <w:spacing w:after="0" w:line="360" w:lineRule="auto"/>
        <w:ind w:firstLine="1080"/>
        <w:rPr>
          <w:rFonts w:ascii="Times New Roman" w:hAnsi="Times New Roman"/>
          <w:szCs w:val="24"/>
        </w:rPr>
      </w:pPr>
      <w:r w:rsidRPr="00C37A7A">
        <w:rPr>
          <w:rFonts w:ascii="Times New Roman" w:hAnsi="Times New Roman"/>
          <w:szCs w:val="24"/>
        </w:rPr>
        <w:t xml:space="preserve">Será exigido do aluno, para fins de integralização curricular, o cumprimento da carga horária de </w:t>
      </w:r>
      <w:r w:rsidRPr="00C37A7A">
        <w:rPr>
          <w:rFonts w:ascii="Times New Roman" w:hAnsi="Times New Roman"/>
          <w:b/>
          <w:szCs w:val="24"/>
        </w:rPr>
        <w:t>210 (duzentas e dez) horas</w:t>
      </w:r>
      <w:r w:rsidRPr="00C37A7A">
        <w:rPr>
          <w:rFonts w:ascii="Times New Roman" w:hAnsi="Times New Roman"/>
          <w:szCs w:val="24"/>
        </w:rPr>
        <w:t xml:space="preserve"> de atividades acadêmico-científico-culturais, respeitados os critérios constantes no regulamento e escolhidas dentre as enumeradas nas áreas de ensino, pesquisa e extensão. </w:t>
      </w:r>
    </w:p>
    <w:p w14:paraId="773C9F05" w14:textId="77777777" w:rsidR="00316EDB" w:rsidRPr="00C37A7A" w:rsidRDefault="00316EDB" w:rsidP="00316EDB">
      <w:pPr>
        <w:pStyle w:val="Corpodetexto"/>
        <w:spacing w:after="0" w:line="360" w:lineRule="auto"/>
        <w:ind w:firstLine="1080"/>
        <w:rPr>
          <w:rFonts w:ascii="Times New Roman" w:hAnsi="Times New Roman"/>
          <w:szCs w:val="24"/>
        </w:rPr>
      </w:pPr>
      <w:r w:rsidRPr="00C37A7A">
        <w:rPr>
          <w:rFonts w:ascii="Times New Roman" w:hAnsi="Times New Roman"/>
          <w:szCs w:val="24"/>
        </w:rPr>
        <w:t>O aluno deverá entregar um relatório sucinto sobre as atividades complementares realizadas, as quais deverão ser comprovadas. O relatório e os documentos comprobatórios deverão ser entregues na Coordenadoria do Curso, no início do 7º período.</w:t>
      </w:r>
    </w:p>
    <w:p w14:paraId="6BAD7980" w14:textId="77777777" w:rsidR="00316EDB" w:rsidRPr="00C37A7A" w:rsidRDefault="00316EDB" w:rsidP="00316EDB">
      <w:pPr>
        <w:pStyle w:val="Corpodetexto"/>
        <w:spacing w:after="0" w:line="360" w:lineRule="auto"/>
        <w:ind w:firstLine="1080"/>
        <w:rPr>
          <w:rFonts w:ascii="Times New Roman" w:hAnsi="Times New Roman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993"/>
        <w:gridCol w:w="1275"/>
        <w:gridCol w:w="993"/>
      </w:tblGrid>
      <w:tr w:rsidR="00316EDB" w:rsidRPr="00C37A7A" w14:paraId="61D8654E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8E9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b/>
                <w:sz w:val="22"/>
                <w:lang w:eastAsia="pt-BR"/>
              </w:rPr>
              <w:t>Atividades</w:t>
            </w:r>
          </w:p>
          <w:p w14:paraId="1F9794C3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8E5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b/>
                <w:sz w:val="22"/>
                <w:lang w:eastAsia="pt-BR"/>
              </w:rPr>
              <w:t xml:space="preserve">Valor </w:t>
            </w:r>
          </w:p>
          <w:p w14:paraId="5851BAAD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b/>
                <w:sz w:val="22"/>
                <w:lang w:eastAsia="pt-BR"/>
              </w:rPr>
              <w:t>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59C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b/>
                <w:sz w:val="22"/>
                <w:lang w:eastAsia="pt-BR"/>
              </w:rPr>
              <w:t>Número Máximo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7B1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b/>
                <w:sz w:val="22"/>
                <w:lang w:eastAsia="pt-BR"/>
              </w:rPr>
              <w:t>CH</w:t>
            </w:r>
          </w:p>
          <w:p w14:paraId="1C5AC8DC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b/>
                <w:sz w:val="22"/>
                <w:lang w:eastAsia="pt-BR"/>
              </w:rPr>
              <w:t>Máxima</w:t>
            </w:r>
          </w:p>
        </w:tc>
      </w:tr>
      <w:tr w:rsidR="00316EDB" w:rsidRPr="00C37A7A" w14:paraId="091731D5" w14:textId="77777777" w:rsidTr="00740A4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2D1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b/>
                <w:sz w:val="22"/>
                <w:lang w:eastAsia="pt-BR"/>
              </w:rPr>
              <w:t>Área de Ensino</w:t>
            </w:r>
          </w:p>
        </w:tc>
      </w:tr>
      <w:tr w:rsidR="00316EDB" w:rsidRPr="00C37A7A" w14:paraId="3F10CF57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D0D" w14:textId="77777777" w:rsidR="00316EDB" w:rsidRPr="00C37A7A" w:rsidRDefault="00316EDB" w:rsidP="00740A4A">
            <w:pPr>
              <w:pStyle w:val="Corpodetexto"/>
              <w:spacing w:after="0" w:line="240" w:lineRule="auto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Monitoria de disciplina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029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912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4 sem.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233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80 </w:t>
            </w:r>
          </w:p>
        </w:tc>
      </w:tr>
      <w:tr w:rsidR="00316EDB" w:rsidRPr="00C37A7A" w14:paraId="7B1777D2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B06" w14:textId="77777777" w:rsidR="00316EDB" w:rsidRPr="00C37A7A" w:rsidRDefault="00316EDB" w:rsidP="00740A4A">
            <w:pPr>
              <w:pStyle w:val="Corpodetexto"/>
              <w:spacing w:after="0" w:line="240" w:lineRule="auto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Disciplinas Optativas (além das 2 da composição da CH do Eixo 2)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5434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0A02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2 disc.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BA3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30 </w:t>
            </w:r>
          </w:p>
        </w:tc>
      </w:tr>
      <w:tr w:rsidR="00316EDB" w:rsidRPr="00C37A7A" w14:paraId="53BB0D67" w14:textId="77777777" w:rsidTr="00740A4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88D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b/>
                <w:sz w:val="22"/>
                <w:lang w:eastAsia="pt-BR"/>
              </w:rPr>
              <w:t>Área de Pesquisa</w:t>
            </w:r>
          </w:p>
        </w:tc>
      </w:tr>
      <w:tr w:rsidR="00316EDB" w:rsidRPr="00C37A7A" w14:paraId="63BD9BE7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CA3" w14:textId="77777777" w:rsidR="00316EDB" w:rsidRPr="00C37A7A" w:rsidRDefault="00316EDB" w:rsidP="00740A4A">
            <w:pPr>
              <w:pStyle w:val="Corpodetexto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Participação em eventos científicos - ouvinte (local)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D959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06E6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10 (dez)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7AF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50 </w:t>
            </w:r>
          </w:p>
        </w:tc>
      </w:tr>
      <w:tr w:rsidR="00316EDB" w:rsidRPr="00C37A7A" w14:paraId="77FD6AE5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A1F" w14:textId="77777777" w:rsidR="00316EDB" w:rsidRPr="00C37A7A" w:rsidRDefault="00316EDB" w:rsidP="00740A4A">
            <w:pPr>
              <w:pStyle w:val="Corpodetexto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Participação em eventos científicos - ouvinte (nacional)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51A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11BE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05 (cinco)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CE9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50</w:t>
            </w:r>
          </w:p>
        </w:tc>
      </w:tr>
      <w:tr w:rsidR="00316EDB" w:rsidRPr="00C37A7A" w14:paraId="7625AABC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4E4" w14:textId="77777777" w:rsidR="00316EDB" w:rsidRPr="00C37A7A" w:rsidRDefault="00316EDB" w:rsidP="00740A4A">
            <w:pPr>
              <w:pStyle w:val="Corpodetexto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Participação em eventos científicos - ouvinte (internacional)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18DA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DDC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05 (cinco)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286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75 </w:t>
            </w:r>
          </w:p>
        </w:tc>
      </w:tr>
      <w:tr w:rsidR="00316EDB" w:rsidRPr="00C37A7A" w14:paraId="300D743E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702" w14:textId="77777777" w:rsidR="00316EDB" w:rsidRPr="00C37A7A" w:rsidRDefault="00316EDB" w:rsidP="00740A4A">
            <w:pPr>
              <w:pStyle w:val="Corpodetexto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Participação em eventos científicos – </w:t>
            </w:r>
            <w:proofErr w:type="spellStart"/>
            <w:r w:rsidRPr="00C37A7A">
              <w:rPr>
                <w:rFonts w:ascii="Times New Roman" w:hAnsi="Times New Roman"/>
                <w:sz w:val="22"/>
                <w:lang w:eastAsia="pt-BR"/>
              </w:rPr>
              <w:t>apres</w:t>
            </w:r>
            <w:proofErr w:type="spellEnd"/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. trabalho (local)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32D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22F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10 (dez)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9DD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100 </w:t>
            </w:r>
          </w:p>
        </w:tc>
      </w:tr>
      <w:tr w:rsidR="00316EDB" w:rsidRPr="00C37A7A" w14:paraId="5FA32FAF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A04" w14:textId="77777777" w:rsidR="00316EDB" w:rsidRPr="00C37A7A" w:rsidRDefault="00316EDB" w:rsidP="00740A4A">
            <w:pPr>
              <w:pStyle w:val="Corpodetexto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Participação em eventos científicos–</w:t>
            </w:r>
            <w:proofErr w:type="spellStart"/>
            <w:r w:rsidRPr="00C37A7A">
              <w:rPr>
                <w:rFonts w:ascii="Times New Roman" w:hAnsi="Times New Roman"/>
                <w:sz w:val="22"/>
                <w:lang w:eastAsia="pt-BR"/>
              </w:rPr>
              <w:t>apres</w:t>
            </w:r>
            <w:proofErr w:type="spellEnd"/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. trabalho (nacional)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69C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07C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07 (sete)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1F3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105 </w:t>
            </w:r>
          </w:p>
        </w:tc>
      </w:tr>
      <w:tr w:rsidR="00316EDB" w:rsidRPr="00C37A7A" w14:paraId="51E72ED8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8E2" w14:textId="77777777" w:rsidR="00316EDB" w:rsidRPr="00C37A7A" w:rsidRDefault="00316EDB" w:rsidP="00740A4A">
            <w:pPr>
              <w:pStyle w:val="Corpodetexto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Participação em eventos científicos – </w:t>
            </w:r>
            <w:proofErr w:type="spellStart"/>
            <w:r w:rsidRPr="00C37A7A">
              <w:rPr>
                <w:rFonts w:ascii="Times New Roman" w:hAnsi="Times New Roman"/>
                <w:sz w:val="22"/>
                <w:lang w:eastAsia="pt-BR"/>
              </w:rPr>
              <w:t>apres</w:t>
            </w:r>
            <w:proofErr w:type="spellEnd"/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. de trabalho (internac.)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6B0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DCE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05 (cinco)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904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100 </w:t>
            </w:r>
          </w:p>
        </w:tc>
      </w:tr>
      <w:tr w:rsidR="00316EDB" w:rsidRPr="00C37A7A" w14:paraId="145B3CBE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FFFE" w14:textId="77777777" w:rsidR="00316EDB" w:rsidRPr="00C37A7A" w:rsidRDefault="00316EDB" w:rsidP="00740A4A">
            <w:pPr>
              <w:pStyle w:val="Corpodetexto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Participação em Projetos de Pesquisa com Relatório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FDB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A19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5 sem.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AFE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100 </w:t>
            </w:r>
          </w:p>
        </w:tc>
      </w:tr>
      <w:tr w:rsidR="00316EDB" w:rsidRPr="00C37A7A" w14:paraId="36811622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247" w14:textId="77777777" w:rsidR="00316EDB" w:rsidRPr="00C37A7A" w:rsidRDefault="00316EDB" w:rsidP="00740A4A">
            <w:pPr>
              <w:pStyle w:val="Corpodetexto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Participação em Grupo e/ou Projetos de Pesquisa sem Relatório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BAF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05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3C4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04 (quatro)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BD9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20 </w:t>
            </w:r>
          </w:p>
        </w:tc>
      </w:tr>
      <w:tr w:rsidR="00316EDB" w:rsidRPr="00C37A7A" w14:paraId="76804615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B66" w14:textId="77777777" w:rsidR="00316EDB" w:rsidRPr="00C37A7A" w:rsidRDefault="00316EDB" w:rsidP="00740A4A">
            <w:pPr>
              <w:pStyle w:val="Corpodetexto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Participação em Comissão Organizadora de Eventos Científicos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61C1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757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04 (quatro)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795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40 </w:t>
            </w:r>
          </w:p>
        </w:tc>
      </w:tr>
      <w:tr w:rsidR="00316EDB" w:rsidRPr="00C37A7A" w14:paraId="06033696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45B" w14:textId="77777777" w:rsidR="00316EDB" w:rsidRPr="00C37A7A" w:rsidRDefault="00316EDB" w:rsidP="00740A4A">
            <w:pPr>
              <w:pStyle w:val="Corpodetexto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Parti</w:t>
            </w:r>
            <w:r>
              <w:rPr>
                <w:rFonts w:ascii="Times New Roman" w:hAnsi="Times New Roman"/>
                <w:sz w:val="22"/>
                <w:lang w:eastAsia="pt-BR"/>
              </w:rPr>
              <w:t>cipação em Eventos Científicos- M</w:t>
            </w:r>
            <w:r w:rsidRPr="00C37A7A">
              <w:rPr>
                <w:rFonts w:ascii="Times New Roman" w:hAnsi="Times New Roman"/>
                <w:sz w:val="22"/>
                <w:lang w:eastAsia="pt-BR"/>
              </w:rPr>
              <w:t>onitoria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34B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517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05 (cinco)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8BF6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50</w:t>
            </w:r>
          </w:p>
        </w:tc>
      </w:tr>
      <w:tr w:rsidR="00316EDB" w:rsidRPr="00C37A7A" w14:paraId="01295E9B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047" w14:textId="77777777" w:rsidR="00316EDB" w:rsidRPr="00C37A7A" w:rsidRDefault="00316EDB" w:rsidP="00740A4A">
            <w:pPr>
              <w:pStyle w:val="Corpodetexto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Publicações Científicas (resumo)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EF2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3A6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06 (seis)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7D0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30 </w:t>
            </w:r>
          </w:p>
        </w:tc>
      </w:tr>
      <w:tr w:rsidR="00316EDB" w:rsidRPr="00C37A7A" w14:paraId="5618A0E3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432" w14:textId="77777777" w:rsidR="00316EDB" w:rsidRPr="00C37A7A" w:rsidRDefault="00316EDB" w:rsidP="00740A4A">
            <w:pPr>
              <w:pStyle w:val="Corpodetexto"/>
              <w:spacing w:after="0" w:line="240" w:lineRule="auto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Publicações Científicas (artigo completo)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B5E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1C40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05 (cinco)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7F0C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50 </w:t>
            </w:r>
          </w:p>
        </w:tc>
      </w:tr>
      <w:tr w:rsidR="00316EDB" w:rsidRPr="00C37A7A" w14:paraId="17E7A3BE" w14:textId="77777777" w:rsidTr="00740A4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00C8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b/>
                <w:sz w:val="22"/>
                <w:lang w:eastAsia="pt-BR"/>
              </w:rPr>
              <w:t>Área de Extensão</w:t>
            </w:r>
          </w:p>
        </w:tc>
      </w:tr>
      <w:tr w:rsidR="00316EDB" w:rsidRPr="00C37A7A" w14:paraId="159E02F6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482" w14:textId="77777777" w:rsidR="00316EDB" w:rsidRPr="00C37A7A" w:rsidRDefault="00316EDB" w:rsidP="00740A4A">
            <w:pPr>
              <w:pStyle w:val="Corpodetexto"/>
              <w:spacing w:after="0" w:line="240" w:lineRule="auto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Participação em Projetos de Extensão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9D0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18E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5 sem.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B21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100 </w:t>
            </w:r>
          </w:p>
        </w:tc>
      </w:tr>
      <w:tr w:rsidR="00316EDB" w:rsidRPr="00C37A7A" w14:paraId="6EC919F6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644" w14:textId="77777777" w:rsidR="00316EDB" w:rsidRPr="00C37A7A" w:rsidRDefault="00316EDB" w:rsidP="00740A4A">
            <w:pPr>
              <w:pStyle w:val="Corpodetexto"/>
              <w:spacing w:after="0" w:line="240" w:lineRule="auto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Relatório de Atividades de Extensão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22CE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C73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04 (quatro)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C1B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80</w:t>
            </w:r>
          </w:p>
        </w:tc>
      </w:tr>
      <w:tr w:rsidR="00316EDB" w:rsidRPr="00C37A7A" w14:paraId="22EE8681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09F" w14:textId="77777777" w:rsidR="00316EDB" w:rsidRPr="00C37A7A" w:rsidRDefault="00316EDB" w:rsidP="00740A4A">
            <w:pPr>
              <w:pStyle w:val="Corpodetexto"/>
              <w:spacing w:after="0" w:line="240" w:lineRule="auto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Participação em Cursos de Extensão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025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04 a 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A38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04 (quatro)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4D12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12 </w:t>
            </w:r>
          </w:p>
        </w:tc>
      </w:tr>
      <w:tr w:rsidR="00316EDB" w:rsidRPr="00C37A7A" w14:paraId="650C9766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9F9" w14:textId="77777777" w:rsidR="00316EDB" w:rsidRPr="00C37A7A" w:rsidRDefault="00316EDB" w:rsidP="00740A4A">
            <w:pPr>
              <w:pStyle w:val="Corpodetexto"/>
              <w:spacing w:after="0" w:line="240" w:lineRule="auto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Participação em Mobilidade Estudantil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765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18A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04 (quatro)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86C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80</w:t>
            </w:r>
          </w:p>
        </w:tc>
      </w:tr>
      <w:tr w:rsidR="00316EDB" w:rsidRPr="00C37A7A" w14:paraId="745100F3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11D" w14:textId="77777777" w:rsidR="00316EDB" w:rsidRPr="00C37A7A" w:rsidRDefault="00316EDB" w:rsidP="00740A4A">
            <w:pPr>
              <w:pStyle w:val="Corpodetexto"/>
              <w:spacing w:after="0" w:line="240" w:lineRule="auto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 xml:space="preserve">Aprovação em Processo Seletivo para Professor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0F14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F4A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02 (dois)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872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30</w:t>
            </w:r>
          </w:p>
        </w:tc>
      </w:tr>
      <w:tr w:rsidR="00316EDB" w:rsidRPr="00C37A7A" w14:paraId="2993BD4B" w14:textId="77777777" w:rsidTr="00740A4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6DED" w14:textId="77777777" w:rsidR="00316EDB" w:rsidRPr="00C37A7A" w:rsidRDefault="00316EDB" w:rsidP="00740A4A">
            <w:pPr>
              <w:pStyle w:val="Corpodetexto"/>
              <w:spacing w:after="0" w:line="240" w:lineRule="auto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Aprovação em Concurso Público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C7B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D4A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02 (dois)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B39" w14:textId="77777777" w:rsidR="00316EDB" w:rsidRPr="00C37A7A" w:rsidRDefault="00316EDB" w:rsidP="00740A4A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t-BR"/>
              </w:rPr>
            </w:pPr>
            <w:r w:rsidRPr="00C37A7A">
              <w:rPr>
                <w:rFonts w:ascii="Times New Roman" w:hAnsi="Times New Roman"/>
                <w:sz w:val="22"/>
                <w:lang w:eastAsia="pt-BR"/>
              </w:rPr>
              <w:t>40</w:t>
            </w:r>
          </w:p>
        </w:tc>
      </w:tr>
    </w:tbl>
    <w:p w14:paraId="23D1B9F1" w14:textId="77777777" w:rsidR="00316EDB" w:rsidRPr="00C37A7A" w:rsidRDefault="00316EDB" w:rsidP="00316EDB">
      <w:pPr>
        <w:pStyle w:val="Corpodetexto"/>
        <w:spacing w:after="0" w:line="360" w:lineRule="auto"/>
        <w:ind w:firstLine="1080"/>
        <w:rPr>
          <w:rFonts w:ascii="Times New Roman" w:hAnsi="Times New Roman"/>
          <w:szCs w:val="24"/>
        </w:rPr>
      </w:pPr>
    </w:p>
    <w:p w14:paraId="3FD72845" w14:textId="77777777" w:rsidR="00316EDB" w:rsidRPr="00C37A7A" w:rsidRDefault="00316EDB" w:rsidP="00316EDB">
      <w:pPr>
        <w:pStyle w:val="Cabealho"/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  <w:r w:rsidRPr="00C37A7A">
        <w:rPr>
          <w:rFonts w:ascii="Times New Roman" w:hAnsi="Times New Roman"/>
          <w:szCs w:val="24"/>
        </w:rPr>
        <w:t>Ainda para efeito do cumprimento da carga horária das atividades acadêmico-científico-culturais, poderão ser aceitos estudos complementares e cursos, internos ou externos, realizados em áreas afins.</w:t>
      </w:r>
    </w:p>
    <w:p w14:paraId="3C30B11D" w14:textId="77777777" w:rsidR="00316EDB" w:rsidRPr="00C37A7A" w:rsidRDefault="00316EDB" w:rsidP="00316E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7A7A">
        <w:rPr>
          <w:rFonts w:ascii="Times New Roman" w:hAnsi="Times New Roman"/>
          <w:sz w:val="24"/>
          <w:szCs w:val="24"/>
        </w:rPr>
        <w:t>O cumprimento integral da carga horária dessas Atividades é um dos pré-requisitos para a colação de grau.</w:t>
      </w:r>
    </w:p>
    <w:p w14:paraId="545C25D6" w14:textId="77777777" w:rsidR="00316EDB" w:rsidRDefault="00316EDB"/>
    <w:sectPr w:rsidR="00316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DB"/>
    <w:rsid w:val="003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35BE"/>
  <w15:chartTrackingRefBased/>
  <w15:docId w15:val="{BD35E503-D1CE-4ABF-9FDB-8EDE4BF1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ED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6ED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16EDB"/>
    <w:rPr>
      <w:rFonts w:ascii="Calibri" w:eastAsia="Calibri" w:hAnsi="Calibri" w:cs="Times New Roman"/>
      <w:sz w:val="24"/>
      <w:lang w:eastAsia="zh-CN"/>
    </w:rPr>
  </w:style>
  <w:style w:type="paragraph" w:styleId="Cabealho">
    <w:name w:val="header"/>
    <w:basedOn w:val="Normal"/>
    <w:link w:val="CabealhoChar"/>
    <w:uiPriority w:val="99"/>
    <w:rsid w:val="00316EDB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16EDB"/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 santos</dc:creator>
  <cp:keywords/>
  <dc:description/>
  <cp:lastModifiedBy>wendel santos</cp:lastModifiedBy>
  <cp:revision>1</cp:revision>
  <dcterms:created xsi:type="dcterms:W3CDTF">2022-05-24T12:20:00Z</dcterms:created>
  <dcterms:modified xsi:type="dcterms:W3CDTF">2022-05-24T12:22:00Z</dcterms:modified>
</cp:coreProperties>
</file>