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EDA" w14:textId="77777777" w:rsidR="00F36A00" w:rsidRDefault="00F36A00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</w:rPr>
      </w:pPr>
      <w:r w:rsidRPr="00F36A00">
        <w:rPr>
          <w:rFonts w:cs="Segoe UI"/>
          <w:b/>
          <w:bCs/>
        </w:rPr>
        <w:t>PROGRAMA DE PÓS-GRADUAÇÃO EM</w:t>
      </w:r>
    </w:p>
    <w:p w14:paraId="65EC8459" w14:textId="02675F45" w:rsidR="00C704AD" w:rsidRPr="00ED10C9" w:rsidRDefault="00F36A00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</w:rPr>
      </w:pPr>
      <w:r w:rsidRPr="00F36A00">
        <w:rPr>
          <w:rFonts w:cs="Segoe UI"/>
          <w:b/>
          <w:bCs/>
        </w:rPr>
        <w:t>DIREITO E INSTITUIÇÕES DO SISTEMA DE JUSTIÇA</w:t>
      </w:r>
    </w:p>
    <w:p w14:paraId="58622A52" w14:textId="77777777" w:rsidR="00F36A00" w:rsidRPr="00F36A00" w:rsidRDefault="00F36A00" w:rsidP="00F36A00">
      <w:pPr>
        <w:ind w:right="-17"/>
        <w:jc w:val="center"/>
        <w:rPr>
          <w:rFonts w:cs="Segoe UI"/>
          <w:bCs/>
          <w:i/>
          <w:spacing w:val="30"/>
          <w:w w:val="110"/>
          <w:sz w:val="22"/>
          <w:szCs w:val="22"/>
          <w:vertAlign w:val="superscript"/>
        </w:rPr>
      </w:pPr>
      <w:r w:rsidRPr="00F36A00">
        <w:rPr>
          <w:rFonts w:cs="Segoe UI"/>
          <w:bCs/>
          <w:i/>
          <w:spacing w:val="30"/>
          <w:w w:val="110"/>
          <w:sz w:val="22"/>
          <w:szCs w:val="22"/>
          <w:vertAlign w:val="superscript"/>
        </w:rPr>
        <w:t>Aprovado pela Resolução CONSEPE nº 853/2011</w:t>
      </w:r>
    </w:p>
    <w:p w14:paraId="3D9E46F0" w14:textId="48FE7510" w:rsidR="00C704AD" w:rsidRPr="00ED10C9" w:rsidRDefault="00F36A00" w:rsidP="00F36A00">
      <w:pPr>
        <w:ind w:right="-17"/>
        <w:jc w:val="center"/>
        <w:rPr>
          <w:rFonts w:cs="Segoe UI"/>
          <w:bCs/>
          <w:i/>
          <w:spacing w:val="30"/>
          <w:w w:val="110"/>
          <w:sz w:val="22"/>
          <w:szCs w:val="22"/>
          <w:vertAlign w:val="superscript"/>
        </w:rPr>
      </w:pPr>
      <w:r w:rsidRPr="00F36A00">
        <w:rPr>
          <w:rFonts w:cs="Segoe UI"/>
          <w:bCs/>
          <w:i/>
          <w:spacing w:val="30"/>
          <w:w w:val="110"/>
          <w:sz w:val="22"/>
          <w:szCs w:val="22"/>
          <w:vertAlign w:val="superscript"/>
        </w:rPr>
        <w:t>Reconhecido pela Portaria MEC nº 609, de 18/03/2019</w:t>
      </w:r>
    </w:p>
    <w:p w14:paraId="04DD7EF1" w14:textId="77777777" w:rsidR="00B960CD" w:rsidRDefault="00B960CD" w:rsidP="00C704AD">
      <w:pPr>
        <w:snapToGrid w:val="0"/>
        <w:spacing w:before="120" w:after="120" w:line="276" w:lineRule="auto"/>
        <w:ind w:right="-30"/>
        <w:jc w:val="center"/>
        <w:rPr>
          <w:rFonts w:cs="Segoe UI"/>
          <w:b/>
          <w:bCs/>
        </w:rPr>
      </w:pPr>
    </w:p>
    <w:p w14:paraId="3CBA232B" w14:textId="712989D3" w:rsidR="00B960CD" w:rsidRDefault="00B960CD" w:rsidP="00C704AD">
      <w:pPr>
        <w:snapToGrid w:val="0"/>
        <w:spacing w:before="120" w:after="120" w:line="276" w:lineRule="auto"/>
        <w:ind w:right="-30"/>
        <w:jc w:val="center"/>
        <w:rPr>
          <w:rFonts w:cs="Segoe UI"/>
          <w:b/>
          <w:bCs/>
        </w:rPr>
      </w:pPr>
      <w:r w:rsidRPr="00B960CD">
        <w:rPr>
          <w:rFonts w:cs="Segoe UI"/>
          <w:b/>
          <w:bCs/>
        </w:rPr>
        <w:t xml:space="preserve">EDITAL AGEUFMA Nº </w:t>
      </w:r>
      <w:r w:rsidR="00855315">
        <w:rPr>
          <w:rFonts w:cs="Segoe UI"/>
          <w:b/>
          <w:bCs/>
        </w:rPr>
        <w:t>74</w:t>
      </w:r>
      <w:r w:rsidRPr="00B960CD">
        <w:rPr>
          <w:rFonts w:cs="Segoe UI"/>
          <w:b/>
          <w:bCs/>
        </w:rPr>
        <w:t>/2022</w:t>
      </w:r>
    </w:p>
    <w:p w14:paraId="109A3A36" w14:textId="538D4668" w:rsidR="00B960CD" w:rsidRDefault="00B960CD" w:rsidP="00C704AD">
      <w:pPr>
        <w:snapToGrid w:val="0"/>
        <w:spacing w:before="120" w:after="120" w:line="276" w:lineRule="auto"/>
        <w:ind w:right="-30"/>
        <w:jc w:val="center"/>
        <w:rPr>
          <w:rFonts w:cs="Segoe UI"/>
          <w:b/>
          <w:bCs/>
        </w:rPr>
      </w:pPr>
      <w:r>
        <w:rPr>
          <w:rFonts w:cs="Segoe UI"/>
          <w:b/>
          <w:bCs/>
        </w:rPr>
        <w:t>1</w:t>
      </w:r>
      <w:r w:rsidR="00855315">
        <w:rPr>
          <w:rFonts w:cs="Segoe UI"/>
          <w:b/>
          <w:bCs/>
        </w:rPr>
        <w:t>5</w:t>
      </w:r>
      <w:r>
        <w:rPr>
          <w:rFonts w:cs="Segoe UI"/>
          <w:b/>
          <w:bCs/>
        </w:rPr>
        <w:t>ª SELEÇÃO DO MESTRADO EM DIREITO</w:t>
      </w:r>
    </w:p>
    <w:p w14:paraId="12ACD104" w14:textId="014CFF83" w:rsidR="00B960CD" w:rsidRDefault="008A0069" w:rsidP="00C704AD">
      <w:pPr>
        <w:snapToGrid w:val="0"/>
        <w:spacing w:before="120" w:after="120" w:line="276" w:lineRule="auto"/>
        <w:ind w:right="-30"/>
        <w:jc w:val="center"/>
        <w:rPr>
          <w:rFonts w:cs="Segoe UI"/>
          <w:b/>
          <w:bCs/>
        </w:rPr>
      </w:pPr>
      <w:r>
        <w:rPr>
          <w:rFonts w:cs="Segoe UI"/>
          <w:b/>
          <w:bCs/>
        </w:rPr>
        <w:t>RESULTADO PROVISÓRIO</w:t>
      </w:r>
      <w:r w:rsidR="00855315" w:rsidRPr="00855315">
        <w:rPr>
          <w:rFonts w:cs="Segoe UI"/>
          <w:b/>
          <w:bCs/>
        </w:rPr>
        <w:t xml:space="preserve"> DAS SOLICITAÇÕES DE ISENÇÃO DEFERIDAS/INDEFERIDAS</w:t>
      </w:r>
    </w:p>
    <w:p w14:paraId="15E0016E" w14:textId="35B3981C" w:rsidR="00B960CD" w:rsidRDefault="00B960CD" w:rsidP="00B960CD">
      <w:pPr>
        <w:snapToGrid w:val="0"/>
        <w:spacing w:before="120" w:after="120" w:line="276" w:lineRule="auto"/>
        <w:ind w:right="-30"/>
        <w:jc w:val="both"/>
        <w:rPr>
          <w:rFonts w:cs="Segoe U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960CD" w14:paraId="4ACDFC99" w14:textId="77777777" w:rsidTr="00855315">
        <w:tc>
          <w:tcPr>
            <w:tcW w:w="4530" w:type="dxa"/>
            <w:shd w:val="clear" w:color="auto" w:fill="D9D9D9" w:themeFill="background1" w:themeFillShade="D9"/>
          </w:tcPr>
          <w:p w14:paraId="2E836DA0" w14:textId="45754491" w:rsidR="00B960CD" w:rsidRDefault="00855315" w:rsidP="00B960CD">
            <w:pPr>
              <w:snapToGrid w:val="0"/>
              <w:spacing w:before="120" w:after="120" w:line="276" w:lineRule="auto"/>
              <w:ind w:right="-30"/>
              <w:jc w:val="center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NOME DO(A) CANDIDATO(A)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31153F1" w14:textId="737E2423" w:rsidR="00B960CD" w:rsidRDefault="00855315" w:rsidP="00B960CD">
            <w:pPr>
              <w:snapToGrid w:val="0"/>
              <w:spacing w:before="120" w:after="120" w:line="276" w:lineRule="auto"/>
              <w:ind w:right="-30"/>
              <w:jc w:val="center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SITUAÇÃO</w:t>
            </w:r>
          </w:p>
        </w:tc>
      </w:tr>
      <w:tr w:rsidR="008A0069" w14:paraId="45D5A5B8" w14:textId="77777777" w:rsidTr="00B960CD">
        <w:tc>
          <w:tcPr>
            <w:tcW w:w="4530" w:type="dxa"/>
          </w:tcPr>
          <w:p w14:paraId="4369E40A" w14:textId="59B1BEB7" w:rsidR="008A0069" w:rsidRDefault="008A0069" w:rsidP="00855315">
            <w:pPr>
              <w:snapToGrid w:val="0"/>
              <w:spacing w:before="120" w:after="120" w:line="276" w:lineRule="auto"/>
              <w:ind w:left="360" w:right="-30"/>
              <w:jc w:val="center"/>
              <w:rPr>
                <w:rFonts w:cs="Segoe UI"/>
              </w:rPr>
            </w:pPr>
            <w:r w:rsidRPr="008A0069">
              <w:rPr>
                <w:rFonts w:cs="Segoe UI"/>
              </w:rPr>
              <w:t>Aline D Paula Silva Feitosa</w:t>
            </w:r>
          </w:p>
        </w:tc>
        <w:tc>
          <w:tcPr>
            <w:tcW w:w="4531" w:type="dxa"/>
          </w:tcPr>
          <w:p w14:paraId="505E1EEF" w14:textId="3A7C9098" w:rsidR="008A0069" w:rsidRDefault="008A0069" w:rsidP="00B960CD">
            <w:pPr>
              <w:snapToGrid w:val="0"/>
              <w:spacing w:before="120" w:after="120" w:line="276" w:lineRule="auto"/>
              <w:ind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Deferido</w:t>
            </w:r>
          </w:p>
        </w:tc>
      </w:tr>
      <w:tr w:rsidR="008A0069" w14:paraId="46B1BD84" w14:textId="77777777" w:rsidTr="00B960CD">
        <w:tc>
          <w:tcPr>
            <w:tcW w:w="4530" w:type="dxa"/>
          </w:tcPr>
          <w:p w14:paraId="61FBC3B8" w14:textId="35B7C758" w:rsidR="008A0069" w:rsidRDefault="008A0069" w:rsidP="00855315">
            <w:pPr>
              <w:snapToGrid w:val="0"/>
              <w:spacing w:before="120" w:after="120" w:line="276" w:lineRule="auto"/>
              <w:ind w:left="360" w:right="-30"/>
              <w:jc w:val="center"/>
              <w:rPr>
                <w:rFonts w:cs="Segoe UI"/>
              </w:rPr>
            </w:pPr>
            <w:r w:rsidRPr="008A0069">
              <w:rPr>
                <w:rFonts w:cs="Segoe UI"/>
              </w:rPr>
              <w:t>Andressa Leal Santos</w:t>
            </w:r>
          </w:p>
        </w:tc>
        <w:tc>
          <w:tcPr>
            <w:tcW w:w="4531" w:type="dxa"/>
          </w:tcPr>
          <w:p w14:paraId="129058F7" w14:textId="2A534360" w:rsidR="008A0069" w:rsidRDefault="008A0069" w:rsidP="00B960CD">
            <w:pPr>
              <w:snapToGrid w:val="0"/>
              <w:spacing w:before="120" w:after="120" w:line="276" w:lineRule="auto"/>
              <w:ind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Deferido</w:t>
            </w:r>
          </w:p>
        </w:tc>
      </w:tr>
      <w:tr w:rsidR="00B960CD" w14:paraId="445F2067" w14:textId="77777777" w:rsidTr="00B960CD">
        <w:tc>
          <w:tcPr>
            <w:tcW w:w="4530" w:type="dxa"/>
          </w:tcPr>
          <w:p w14:paraId="5B604E54" w14:textId="607CD087" w:rsidR="00B960CD" w:rsidRPr="00855315" w:rsidRDefault="00855315" w:rsidP="00855315">
            <w:pPr>
              <w:snapToGrid w:val="0"/>
              <w:spacing w:before="120" w:after="120" w:line="276" w:lineRule="auto"/>
              <w:ind w:left="360"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Danilo da Silva Magalhães</w:t>
            </w:r>
          </w:p>
        </w:tc>
        <w:tc>
          <w:tcPr>
            <w:tcW w:w="4531" w:type="dxa"/>
          </w:tcPr>
          <w:p w14:paraId="18A9C7B5" w14:textId="0F738FC9" w:rsidR="00B960CD" w:rsidRPr="00B960CD" w:rsidRDefault="00855315" w:rsidP="00B960CD">
            <w:pPr>
              <w:snapToGrid w:val="0"/>
              <w:spacing w:before="120" w:after="120" w:line="276" w:lineRule="auto"/>
              <w:ind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Deferido</w:t>
            </w:r>
          </w:p>
        </w:tc>
      </w:tr>
      <w:tr w:rsidR="00855315" w14:paraId="7314E3C3" w14:textId="77777777" w:rsidTr="00B960CD">
        <w:tc>
          <w:tcPr>
            <w:tcW w:w="4530" w:type="dxa"/>
          </w:tcPr>
          <w:p w14:paraId="70BA5147" w14:textId="796F40A8" w:rsidR="00855315" w:rsidRDefault="008A0069" w:rsidP="00855315">
            <w:pPr>
              <w:snapToGrid w:val="0"/>
              <w:spacing w:before="120" w:after="120" w:line="276" w:lineRule="auto"/>
              <w:ind w:left="360" w:right="-30"/>
              <w:jc w:val="center"/>
              <w:rPr>
                <w:rFonts w:cs="Segoe UI"/>
              </w:rPr>
            </w:pPr>
            <w:r w:rsidRPr="008A0069">
              <w:rPr>
                <w:rFonts w:cs="Segoe UI"/>
              </w:rPr>
              <w:t>Filipe da Silva Pereira</w:t>
            </w:r>
          </w:p>
        </w:tc>
        <w:tc>
          <w:tcPr>
            <w:tcW w:w="4531" w:type="dxa"/>
          </w:tcPr>
          <w:p w14:paraId="36CD0A67" w14:textId="41197330" w:rsidR="00855315" w:rsidRDefault="008A0069" w:rsidP="00B960CD">
            <w:pPr>
              <w:snapToGrid w:val="0"/>
              <w:spacing w:before="120" w:after="120" w:line="276" w:lineRule="auto"/>
              <w:ind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Deferido</w:t>
            </w:r>
          </w:p>
        </w:tc>
      </w:tr>
      <w:tr w:rsidR="00274A6A" w14:paraId="1F573C4A" w14:textId="77777777" w:rsidTr="00B960CD">
        <w:tc>
          <w:tcPr>
            <w:tcW w:w="4530" w:type="dxa"/>
          </w:tcPr>
          <w:p w14:paraId="483F89C5" w14:textId="28799C07" w:rsidR="00274A6A" w:rsidRPr="008A0069" w:rsidRDefault="00274A6A" w:rsidP="00855315">
            <w:pPr>
              <w:snapToGrid w:val="0"/>
              <w:spacing w:before="120" w:after="120" w:line="276" w:lineRule="auto"/>
              <w:ind w:left="360"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Francisco de Assis Lopes da Silva Júnior</w:t>
            </w:r>
          </w:p>
        </w:tc>
        <w:tc>
          <w:tcPr>
            <w:tcW w:w="4531" w:type="dxa"/>
          </w:tcPr>
          <w:p w14:paraId="48953677" w14:textId="3AFF7C0E" w:rsidR="00274A6A" w:rsidRDefault="00274A6A" w:rsidP="00B960CD">
            <w:pPr>
              <w:snapToGrid w:val="0"/>
              <w:spacing w:before="120" w:after="120" w:line="276" w:lineRule="auto"/>
              <w:ind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Deferido</w:t>
            </w:r>
          </w:p>
        </w:tc>
      </w:tr>
      <w:tr w:rsidR="00274A6A" w14:paraId="49F75B7B" w14:textId="77777777" w:rsidTr="00B960CD">
        <w:tc>
          <w:tcPr>
            <w:tcW w:w="4530" w:type="dxa"/>
          </w:tcPr>
          <w:p w14:paraId="76A76BD7" w14:textId="54D1323A" w:rsidR="00274A6A" w:rsidRPr="008A0069" w:rsidRDefault="00274A6A" w:rsidP="00855315">
            <w:pPr>
              <w:snapToGrid w:val="0"/>
              <w:spacing w:before="120" w:after="120" w:line="276" w:lineRule="auto"/>
              <w:ind w:left="360"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Maria Rita Pereira da Silva</w:t>
            </w:r>
          </w:p>
        </w:tc>
        <w:tc>
          <w:tcPr>
            <w:tcW w:w="4531" w:type="dxa"/>
          </w:tcPr>
          <w:p w14:paraId="0FE11BE2" w14:textId="0DEBC695" w:rsidR="00274A6A" w:rsidRDefault="00274A6A" w:rsidP="00B960CD">
            <w:pPr>
              <w:snapToGrid w:val="0"/>
              <w:spacing w:before="120" w:after="120" w:line="276" w:lineRule="auto"/>
              <w:ind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Deferido</w:t>
            </w:r>
          </w:p>
        </w:tc>
      </w:tr>
      <w:tr w:rsidR="008A0069" w14:paraId="6D65767B" w14:textId="77777777" w:rsidTr="00B960CD">
        <w:tc>
          <w:tcPr>
            <w:tcW w:w="4530" w:type="dxa"/>
          </w:tcPr>
          <w:p w14:paraId="5DB211AC" w14:textId="2CCA9897" w:rsidR="008A0069" w:rsidRPr="008A0069" w:rsidRDefault="008A0069" w:rsidP="00855315">
            <w:pPr>
              <w:snapToGrid w:val="0"/>
              <w:spacing w:before="120" w:after="120" w:line="276" w:lineRule="auto"/>
              <w:ind w:left="360" w:right="-30"/>
              <w:jc w:val="center"/>
              <w:rPr>
                <w:rFonts w:cs="Segoe UI"/>
              </w:rPr>
            </w:pPr>
            <w:r w:rsidRPr="008A0069">
              <w:rPr>
                <w:rFonts w:cs="Segoe UI"/>
              </w:rPr>
              <w:t>Sandra Gomes Cabral</w:t>
            </w:r>
          </w:p>
        </w:tc>
        <w:tc>
          <w:tcPr>
            <w:tcW w:w="4531" w:type="dxa"/>
          </w:tcPr>
          <w:p w14:paraId="135CE262" w14:textId="0904D9C7" w:rsidR="008A0069" w:rsidRDefault="008A0069" w:rsidP="00B960CD">
            <w:pPr>
              <w:snapToGrid w:val="0"/>
              <w:spacing w:before="120" w:after="120" w:line="276" w:lineRule="auto"/>
              <w:ind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Deferido</w:t>
            </w:r>
          </w:p>
        </w:tc>
      </w:tr>
      <w:tr w:rsidR="008A0069" w14:paraId="3943FA8B" w14:textId="77777777" w:rsidTr="00B960CD">
        <w:tc>
          <w:tcPr>
            <w:tcW w:w="4530" w:type="dxa"/>
          </w:tcPr>
          <w:p w14:paraId="443E7807" w14:textId="4EADAE10" w:rsidR="008A0069" w:rsidRPr="008A0069" w:rsidRDefault="008A0069" w:rsidP="00855315">
            <w:pPr>
              <w:snapToGrid w:val="0"/>
              <w:spacing w:before="120" w:after="120" w:line="276" w:lineRule="auto"/>
              <w:ind w:left="360" w:right="-30"/>
              <w:jc w:val="center"/>
              <w:rPr>
                <w:rFonts w:cs="Segoe UI"/>
              </w:rPr>
            </w:pPr>
            <w:proofErr w:type="spellStart"/>
            <w:r w:rsidRPr="008A0069">
              <w:rPr>
                <w:rFonts w:cs="Segoe UI"/>
              </w:rPr>
              <w:t>Wiane</w:t>
            </w:r>
            <w:proofErr w:type="spellEnd"/>
            <w:r w:rsidRPr="008A0069">
              <w:rPr>
                <w:rFonts w:cs="Segoe UI"/>
              </w:rPr>
              <w:t xml:space="preserve"> </w:t>
            </w:r>
            <w:proofErr w:type="spellStart"/>
            <w:r w:rsidRPr="008A0069">
              <w:rPr>
                <w:rFonts w:cs="Segoe UI"/>
              </w:rPr>
              <w:t>Joany</w:t>
            </w:r>
            <w:proofErr w:type="spellEnd"/>
            <w:r w:rsidRPr="008A0069">
              <w:rPr>
                <w:rFonts w:cs="Segoe UI"/>
              </w:rPr>
              <w:t xml:space="preserve"> Batalha Alves</w:t>
            </w:r>
          </w:p>
        </w:tc>
        <w:tc>
          <w:tcPr>
            <w:tcW w:w="4531" w:type="dxa"/>
          </w:tcPr>
          <w:p w14:paraId="2B8F7338" w14:textId="4C587CF1" w:rsidR="008A0069" w:rsidRDefault="008A0069" w:rsidP="00B960CD">
            <w:pPr>
              <w:snapToGrid w:val="0"/>
              <w:spacing w:before="120" w:after="120" w:line="276" w:lineRule="auto"/>
              <w:ind w:right="-30"/>
              <w:jc w:val="center"/>
              <w:rPr>
                <w:rFonts w:cs="Segoe UI"/>
              </w:rPr>
            </w:pPr>
            <w:r>
              <w:rPr>
                <w:rFonts w:cs="Segoe UI"/>
              </w:rPr>
              <w:t>Deferido</w:t>
            </w:r>
          </w:p>
        </w:tc>
      </w:tr>
    </w:tbl>
    <w:p w14:paraId="4E7C837D" w14:textId="22FDCF5B" w:rsidR="00916E9B" w:rsidRDefault="00916E9B" w:rsidP="00855315">
      <w:pPr>
        <w:snapToGrid w:val="0"/>
        <w:spacing w:before="120" w:after="120" w:line="276" w:lineRule="auto"/>
        <w:ind w:right="-30"/>
        <w:jc w:val="both"/>
        <w:rPr>
          <w:rFonts w:cs="Segoe UI"/>
          <w:b/>
          <w:bCs/>
        </w:rPr>
      </w:pPr>
    </w:p>
    <w:p w14:paraId="7E08A075" w14:textId="2C00B6DF" w:rsidR="00855315" w:rsidRDefault="00855315" w:rsidP="00855315">
      <w:pPr>
        <w:snapToGrid w:val="0"/>
        <w:spacing w:before="120" w:after="120" w:line="276" w:lineRule="auto"/>
        <w:ind w:right="-30"/>
        <w:jc w:val="both"/>
        <w:rPr>
          <w:rFonts w:cs="Segoe UI"/>
          <w:b/>
          <w:bCs/>
        </w:rPr>
      </w:pPr>
    </w:p>
    <w:p w14:paraId="41D211AF" w14:textId="79BE0A94" w:rsidR="008A0069" w:rsidRPr="00F342F5" w:rsidRDefault="008A0069" w:rsidP="00855315">
      <w:pPr>
        <w:snapToGrid w:val="0"/>
        <w:spacing w:before="120" w:after="120" w:line="276" w:lineRule="auto"/>
        <w:ind w:right="-30"/>
        <w:jc w:val="both"/>
        <w:rPr>
          <w:rFonts w:cs="Segoe UI"/>
          <w:b/>
          <w:bCs/>
        </w:rPr>
      </w:pPr>
      <w:r>
        <w:rPr>
          <w:rFonts w:cs="Segoe UI"/>
        </w:rPr>
        <w:t xml:space="preserve"> </w:t>
      </w:r>
    </w:p>
    <w:sectPr w:rsidR="008A0069" w:rsidRPr="00F342F5" w:rsidSect="00B37E84">
      <w:headerReference w:type="default" r:id="rId7"/>
      <w:footerReference w:type="default" r:id="rId8"/>
      <w:pgSz w:w="11906" w:h="16838" w:code="9"/>
      <w:pgMar w:top="2552" w:right="1134" w:bottom="1134" w:left="1701" w:header="192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9DA4" w14:textId="77777777" w:rsidR="007A1B5C" w:rsidRDefault="007A1B5C" w:rsidP="00E364EC">
      <w:r>
        <w:separator/>
      </w:r>
    </w:p>
  </w:endnote>
  <w:endnote w:type="continuationSeparator" w:id="0">
    <w:p w14:paraId="65826CD8" w14:textId="77777777" w:rsidR="007A1B5C" w:rsidRDefault="007A1B5C" w:rsidP="00E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Light" w:hAnsi="Montserrat Light"/>
        <w:sz w:val="14"/>
        <w:szCs w:val="14"/>
      </w:rPr>
      <w:id w:val="-375324844"/>
      <w:docPartObj>
        <w:docPartGallery w:val="Page Numbers (Bottom of Page)"/>
        <w:docPartUnique/>
      </w:docPartObj>
    </w:sdtPr>
    <w:sdtContent>
      <w:p w14:paraId="74CA0E4F" w14:textId="77777777" w:rsidR="000C0211" w:rsidRPr="00351498" w:rsidRDefault="000C0211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  <w:r w:rsidRPr="00351498">
          <w:rPr>
            <w:rFonts w:ascii="Montserrat Light" w:hAnsi="Montserrat Light"/>
            <w:sz w:val="14"/>
            <w:szCs w:val="14"/>
          </w:rPr>
          <w:t xml:space="preserve">Cidade Universitária Dom Delgado ∙ </w:t>
        </w:r>
        <w:r w:rsidRPr="00CB63F3">
          <w:rPr>
            <w:rFonts w:ascii="Montserrat Light" w:hAnsi="Montserrat Light"/>
            <w:sz w:val="14"/>
            <w:szCs w:val="14"/>
          </w:rPr>
          <w:t>Edifício Castelo Branco</w:t>
        </w:r>
      </w:p>
      <w:p w14:paraId="0693D7B3" w14:textId="60A3D4EE" w:rsidR="000C0211" w:rsidRPr="00351498" w:rsidRDefault="00B92AD0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  <w:r w:rsidRPr="00B92AD0">
          <w:rPr>
            <w:rFonts w:ascii="Montserrat Light" w:hAnsi="Montserrat Light"/>
            <w:sz w:val="14"/>
            <w:szCs w:val="14"/>
          </w:rPr>
          <w:t xml:space="preserve">Rua do Sol, 117, Centro - São Luís - </w:t>
        </w:r>
        <w:r w:rsidR="000C0211" w:rsidRPr="00351498">
          <w:rPr>
            <w:rFonts w:ascii="Montserrat Light" w:hAnsi="Montserrat Light"/>
            <w:sz w:val="14"/>
            <w:szCs w:val="14"/>
          </w:rPr>
          <w:t>Maranhão</w:t>
        </w:r>
        <w:r w:rsidRPr="00B92AD0">
          <w:rPr>
            <w:rFonts w:ascii="Montserrat Light" w:hAnsi="Montserrat Light"/>
            <w:sz w:val="14"/>
            <w:szCs w:val="14"/>
          </w:rPr>
          <w:t xml:space="preserve"> - </w:t>
        </w:r>
        <w:r w:rsidR="000C0211" w:rsidRPr="00351498">
          <w:rPr>
            <w:rFonts w:ascii="Montserrat Light" w:hAnsi="Montserrat Light"/>
            <w:sz w:val="14"/>
            <w:szCs w:val="14"/>
          </w:rPr>
          <w:t xml:space="preserve">CEP </w:t>
        </w:r>
        <w:r w:rsidRPr="00B92AD0">
          <w:rPr>
            <w:rFonts w:ascii="Montserrat Light" w:hAnsi="Montserrat Light"/>
            <w:sz w:val="14"/>
            <w:szCs w:val="14"/>
          </w:rPr>
          <w:t>65020-909</w:t>
        </w:r>
      </w:p>
      <w:p w14:paraId="70C6B030" w14:textId="6966C104" w:rsidR="000C0211" w:rsidRDefault="000C0211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</w:p>
      <w:p w14:paraId="11620A31" w14:textId="77777777" w:rsidR="000C0211" w:rsidRPr="006E7A49" w:rsidRDefault="00001008" w:rsidP="00B37E84">
        <w:pPr>
          <w:pStyle w:val="Rodap"/>
          <w:spacing w:line="160" w:lineRule="exact"/>
          <w:jc w:val="center"/>
          <w:rPr>
            <w:rFonts w:ascii="Montserrat Light" w:hAnsi="Montserrat Light"/>
            <w:sz w:val="14"/>
            <w:szCs w:val="14"/>
          </w:rPr>
        </w:pPr>
        <w:r w:rsidRPr="006E7A49">
          <w:rPr>
            <w:rFonts w:ascii="Montserrat Light" w:hAnsi="Montserrat Light"/>
            <w:sz w:val="14"/>
            <w:szCs w:val="14"/>
          </w:rPr>
          <w:fldChar w:fldCharType="begin"/>
        </w:r>
        <w:r w:rsidR="000C0211" w:rsidRPr="006E7A49">
          <w:rPr>
            <w:rFonts w:ascii="Montserrat Light" w:hAnsi="Montserrat Light"/>
            <w:sz w:val="14"/>
            <w:szCs w:val="14"/>
          </w:rPr>
          <w:instrText>PAGE   \* MERGEFORMAT</w:instrText>
        </w:r>
        <w:r w:rsidRPr="006E7A49">
          <w:rPr>
            <w:rFonts w:ascii="Montserrat Light" w:hAnsi="Montserrat Light"/>
            <w:sz w:val="14"/>
            <w:szCs w:val="14"/>
          </w:rPr>
          <w:fldChar w:fldCharType="separate"/>
        </w:r>
        <w:r w:rsidR="00C313C1">
          <w:rPr>
            <w:rFonts w:ascii="Montserrat Light" w:hAnsi="Montserrat Light"/>
            <w:noProof/>
            <w:sz w:val="14"/>
            <w:szCs w:val="14"/>
          </w:rPr>
          <w:t>1</w:t>
        </w:r>
        <w:r w:rsidRPr="006E7A49">
          <w:rPr>
            <w:rFonts w:ascii="Montserrat Light" w:hAnsi="Montserrat Light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1C10" w14:textId="77777777" w:rsidR="007A1B5C" w:rsidRDefault="007A1B5C" w:rsidP="00E364EC">
      <w:r>
        <w:separator/>
      </w:r>
    </w:p>
  </w:footnote>
  <w:footnote w:type="continuationSeparator" w:id="0">
    <w:p w14:paraId="49BB9321" w14:textId="77777777" w:rsidR="007A1B5C" w:rsidRDefault="007A1B5C" w:rsidP="00E3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F16" w14:textId="663F83EA" w:rsidR="00B92AD0" w:rsidRPr="00B92AD0" w:rsidRDefault="00550712" w:rsidP="00B92AD0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cs="Segoe UI"/>
        <w:b/>
        <w:noProof/>
      </w:rPr>
      <w:drawing>
        <wp:anchor distT="0" distB="0" distL="114300" distR="114300" simplePos="0" relativeHeight="251658240" behindDoc="0" locked="0" layoutInCell="1" allowOverlap="1" wp14:anchorId="7A3DCA06" wp14:editId="38CBDBE1">
          <wp:simplePos x="0" y="0"/>
          <wp:positionH relativeFrom="column">
            <wp:posOffset>4557290</wp:posOffset>
          </wp:positionH>
          <wp:positionV relativeFrom="paragraph">
            <wp:posOffset>-864870</wp:posOffset>
          </wp:positionV>
          <wp:extent cx="1205932" cy="757325"/>
          <wp:effectExtent l="0" t="0" r="0" b="508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32" cy="7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D0" w:rsidRPr="00B92AD0">
      <w:rPr>
        <w:rFonts w:ascii="Montserrat Light" w:hAnsi="Montserrat Light"/>
        <w:sz w:val="14"/>
        <w:szCs w:val="14"/>
      </w:rPr>
      <w:t>AGÊNCIA DE INOVAÇÃO, EMPREENDEDORISMO, PESQUISA, PÓS- GRADUAÇÃO E INTERNACIONALIZAÇÃO</w:t>
    </w:r>
  </w:p>
  <w:p w14:paraId="4DAAC43B" w14:textId="0E54CCBF" w:rsidR="000C0211" w:rsidRPr="00B956E6" w:rsidRDefault="00B92AD0" w:rsidP="00B92AD0">
    <w:pPr>
      <w:pStyle w:val="Cabealho"/>
      <w:spacing w:line="140" w:lineRule="exact"/>
      <w:ind w:left="4167"/>
    </w:pPr>
    <w:r w:rsidRPr="00B92AD0">
      <w:rPr>
        <w:rFonts w:ascii="Montserrat Light" w:hAnsi="Montserrat Light"/>
        <w:sz w:val="14"/>
        <w:szCs w:val="14"/>
      </w:rPr>
      <w:t>Diretoria de Pós-Graduação</w:t>
    </w:r>
    <w:r w:rsidR="00550712" w:rsidRPr="00550712">
      <w:rPr>
        <w:rFonts w:cs="Segoe UI"/>
        <w:b/>
        <w:noProof/>
      </w:rPr>
      <w:t xml:space="preserve"> </w:t>
    </w:r>
    <w:r w:rsidR="00550712" w:rsidRPr="002F5262">
      <w:rPr>
        <w:rFonts w:ascii="Montserrat" w:hAnsi="Montserrat"/>
        <w:noProof/>
      </w:rPr>
      <w:t xml:space="preserve"> </w:t>
    </w:r>
    <w:r w:rsidR="000C0211" w:rsidRPr="002F5262">
      <w:rPr>
        <w:rFonts w:ascii="Montserrat" w:hAnsi="Montserrat"/>
        <w:noProof/>
      </w:rPr>
      <w:drawing>
        <wp:anchor distT="0" distB="0" distL="114300" distR="114300" simplePos="0" relativeHeight="251656192" behindDoc="1" locked="0" layoutInCell="1" allowOverlap="1" wp14:anchorId="15CAC845" wp14:editId="1F71CF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2608EA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4D48E8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CA6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4BFB"/>
    <w:multiLevelType w:val="hybridMultilevel"/>
    <w:tmpl w:val="91F01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00D"/>
    <w:multiLevelType w:val="multilevel"/>
    <w:tmpl w:val="D5D00894"/>
    <w:lvl w:ilvl="0">
      <w:start w:val="1"/>
      <w:numFmt w:val="decimal"/>
      <w:pStyle w:val="Nivel1"/>
      <w:suff w:val="space"/>
      <w:lvlText w:val="%1."/>
      <w:lvlJc w:val="right"/>
      <w:pPr>
        <w:ind w:left="0" w:firstLine="0"/>
      </w:pPr>
      <w:rPr>
        <w:rFonts w:ascii="Segoe UI" w:hAnsi="Segoe U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ivel2"/>
      <w:suff w:val="space"/>
      <w:lvlText w:val="%1.%2."/>
      <w:lvlJc w:val="right"/>
      <w:pPr>
        <w:ind w:left="425" w:firstLine="0"/>
      </w:pPr>
      <w:rPr>
        <w:rFonts w:ascii="Segoe UI" w:hAnsi="Segoe UI" w:hint="default"/>
        <w:b/>
        <w:i w:val="0"/>
        <w:color w:val="auto"/>
        <w:sz w:val="20"/>
      </w:rPr>
    </w:lvl>
    <w:lvl w:ilvl="2">
      <w:start w:val="1"/>
      <w:numFmt w:val="decimal"/>
      <w:pStyle w:val="Nivel3"/>
      <w:suff w:val="space"/>
      <w:lvlText w:val="%1.%2.%3."/>
      <w:lvlJc w:val="right"/>
      <w:pPr>
        <w:ind w:left="850" w:firstLine="0"/>
      </w:pPr>
      <w:rPr>
        <w:rFonts w:ascii="Segoe UI" w:hAnsi="Segoe UI" w:cs="Segoe UI" w:hint="default"/>
        <w:b/>
        <w:i w:val="0"/>
        <w:color w:val="auto"/>
        <w:sz w:val="20"/>
      </w:rPr>
    </w:lvl>
    <w:lvl w:ilvl="3">
      <w:start w:val="1"/>
      <w:numFmt w:val="decimal"/>
      <w:pStyle w:val="Nivel4"/>
      <w:isLgl/>
      <w:suff w:val="space"/>
      <w:lvlText w:val="%1.%2.%3.%4."/>
      <w:lvlJc w:val="right"/>
      <w:pPr>
        <w:ind w:left="1275" w:firstLine="0"/>
      </w:pPr>
      <w:rPr>
        <w:rFonts w:ascii="Segoe UI" w:hAnsi="Segoe UI" w:hint="default"/>
        <w:b/>
        <w:i w:val="0"/>
        <w:color w:val="auto"/>
        <w:sz w:val="20"/>
      </w:rPr>
    </w:lvl>
    <w:lvl w:ilvl="4">
      <w:start w:val="1"/>
      <w:numFmt w:val="decimal"/>
      <w:pStyle w:val="Nivel5"/>
      <w:suff w:val="space"/>
      <w:lvlText w:val="%1.%2.%3.%4.%5."/>
      <w:lvlJc w:val="right"/>
      <w:pPr>
        <w:ind w:left="1700" w:firstLine="0"/>
      </w:pPr>
      <w:rPr>
        <w:rFonts w:ascii="Segoe UI" w:hAnsi="Segoe UI" w:hint="default"/>
        <w:b/>
        <w:i w:val="0"/>
        <w:sz w:val="20"/>
      </w:rPr>
    </w:lvl>
    <w:lvl w:ilvl="5">
      <w:start w:val="1"/>
      <w:numFmt w:val="decimal"/>
      <w:pStyle w:val="Nivel6"/>
      <w:suff w:val="space"/>
      <w:lvlText w:val="%1.%2.%3.%4.%5.%6."/>
      <w:lvlJc w:val="right"/>
      <w:pPr>
        <w:ind w:left="2125" w:firstLine="0"/>
      </w:pPr>
      <w:rPr>
        <w:rFonts w:ascii="Segoe UI" w:hAnsi="Segoe UI" w:hint="default"/>
        <w:b/>
        <w:i w:val="0"/>
        <w:sz w:val="20"/>
      </w:rPr>
    </w:lvl>
    <w:lvl w:ilvl="6">
      <w:start w:val="1"/>
      <w:numFmt w:val="decimal"/>
      <w:pStyle w:val="Nivel7"/>
      <w:suff w:val="space"/>
      <w:lvlText w:val="%1.%2.%3.%4.%5.%6.%7."/>
      <w:lvlJc w:val="right"/>
      <w:pPr>
        <w:ind w:left="2550" w:firstLine="0"/>
      </w:pPr>
      <w:rPr>
        <w:rFonts w:ascii="Segoe UI" w:hAnsi="Segoe UI" w:hint="default"/>
        <w:b/>
        <w:i w:val="0"/>
        <w:sz w:val="20"/>
      </w:rPr>
    </w:lvl>
    <w:lvl w:ilvl="7">
      <w:start w:val="1"/>
      <w:numFmt w:val="decimal"/>
      <w:pStyle w:val="Nivel8"/>
      <w:suff w:val="space"/>
      <w:lvlText w:val="%1.%2.%3.%4.%5.%6.%7.%8."/>
      <w:lvlJc w:val="right"/>
      <w:pPr>
        <w:ind w:left="2975" w:firstLine="0"/>
      </w:pPr>
      <w:rPr>
        <w:rFonts w:ascii="Segoe UI" w:hAnsi="Segoe UI" w:hint="default"/>
        <w:b/>
        <w:i w:val="0"/>
        <w:sz w:val="20"/>
      </w:rPr>
    </w:lvl>
    <w:lvl w:ilvl="8">
      <w:start w:val="1"/>
      <w:numFmt w:val="decimal"/>
      <w:pStyle w:val="Nivel9"/>
      <w:suff w:val="space"/>
      <w:lvlText w:val="%1.%2.%3.%4.%5.%6.%7.%8.%9."/>
      <w:lvlJc w:val="right"/>
      <w:pPr>
        <w:ind w:left="3400" w:firstLine="0"/>
      </w:pPr>
      <w:rPr>
        <w:rFonts w:ascii="Segoe UI" w:hAnsi="Segoe UI" w:hint="default"/>
        <w:b/>
        <w:i w:val="0"/>
        <w:sz w:val="20"/>
      </w:rPr>
    </w:lvl>
  </w:abstractNum>
  <w:abstractNum w:abstractNumId="5" w15:restartNumberingAfterBreak="0">
    <w:nsid w:val="1FF40CBA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C0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5EF7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31C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537C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02713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D37E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F0CC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DD361E"/>
    <w:multiLevelType w:val="multilevel"/>
    <w:tmpl w:val="41EC6564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196451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0" w15:restartNumberingAfterBreak="0">
    <w:nsid w:val="7C924B00"/>
    <w:multiLevelType w:val="multilevel"/>
    <w:tmpl w:val="970AC2D2"/>
    <w:styleLink w:val="WWNum9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b/>
        <w:i w:val="0"/>
      </w:rPr>
    </w:lvl>
    <w:lvl w:ilvl="4">
      <w:start w:val="1"/>
      <w:numFmt w:val="decimal"/>
      <w:lvlText w:val="%1.%2.%3.%4.%5."/>
      <w:lvlJc w:val="left"/>
      <w:rPr>
        <w:b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4018712">
    <w:abstractNumId w:val="0"/>
  </w:num>
  <w:num w:numId="2" w16cid:durableId="496531962">
    <w:abstractNumId w:val="19"/>
  </w:num>
  <w:num w:numId="3" w16cid:durableId="785193601">
    <w:abstractNumId w:val="21"/>
  </w:num>
  <w:num w:numId="4" w16cid:durableId="840313152">
    <w:abstractNumId w:val="12"/>
  </w:num>
  <w:num w:numId="5" w16cid:durableId="155151224">
    <w:abstractNumId w:val="11"/>
  </w:num>
  <w:num w:numId="6" w16cid:durableId="510336350">
    <w:abstractNumId w:val="15"/>
  </w:num>
  <w:num w:numId="7" w16cid:durableId="80680445">
    <w:abstractNumId w:val="18"/>
  </w:num>
  <w:num w:numId="8" w16cid:durableId="1389844389">
    <w:abstractNumId w:val="4"/>
  </w:num>
  <w:num w:numId="9" w16cid:durableId="502430779">
    <w:abstractNumId w:val="16"/>
  </w:num>
  <w:num w:numId="10" w16cid:durableId="1612740381">
    <w:abstractNumId w:val="20"/>
  </w:num>
  <w:num w:numId="11" w16cid:durableId="575091429">
    <w:abstractNumId w:val="3"/>
  </w:num>
  <w:num w:numId="12" w16cid:durableId="602222613">
    <w:abstractNumId w:val="1"/>
  </w:num>
  <w:num w:numId="13" w16cid:durableId="295568598">
    <w:abstractNumId w:val="6"/>
  </w:num>
  <w:num w:numId="14" w16cid:durableId="1496606329">
    <w:abstractNumId w:val="13"/>
  </w:num>
  <w:num w:numId="15" w16cid:durableId="1110659528">
    <w:abstractNumId w:val="14"/>
  </w:num>
  <w:num w:numId="16" w16cid:durableId="1012802034">
    <w:abstractNumId w:val="8"/>
  </w:num>
  <w:num w:numId="17" w16cid:durableId="1713843158">
    <w:abstractNumId w:val="5"/>
  </w:num>
  <w:num w:numId="18" w16cid:durableId="5330280">
    <w:abstractNumId w:val="2"/>
  </w:num>
  <w:num w:numId="19" w16cid:durableId="1970162370">
    <w:abstractNumId w:val="7"/>
  </w:num>
  <w:num w:numId="20" w16cid:durableId="1160075760">
    <w:abstractNumId w:val="10"/>
  </w:num>
  <w:num w:numId="21" w16cid:durableId="990212576">
    <w:abstractNumId w:val="17"/>
  </w:num>
  <w:num w:numId="22" w16cid:durableId="35520514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AD"/>
    <w:rsid w:val="00001008"/>
    <w:rsid w:val="00025563"/>
    <w:rsid w:val="00030F77"/>
    <w:rsid w:val="00066710"/>
    <w:rsid w:val="00074B2C"/>
    <w:rsid w:val="000B1504"/>
    <w:rsid w:val="000C0192"/>
    <w:rsid w:val="000C0211"/>
    <w:rsid w:val="000C7316"/>
    <w:rsid w:val="00117902"/>
    <w:rsid w:val="0017585E"/>
    <w:rsid w:val="00192730"/>
    <w:rsid w:val="00192966"/>
    <w:rsid w:val="001B19B9"/>
    <w:rsid w:val="001D41DC"/>
    <w:rsid w:val="001E3DD8"/>
    <w:rsid w:val="00211D03"/>
    <w:rsid w:val="00215C58"/>
    <w:rsid w:val="00263EC0"/>
    <w:rsid w:val="00274A6A"/>
    <w:rsid w:val="002C0A56"/>
    <w:rsid w:val="002D3FED"/>
    <w:rsid w:val="002E7166"/>
    <w:rsid w:val="00304A50"/>
    <w:rsid w:val="00347EB8"/>
    <w:rsid w:val="003575CE"/>
    <w:rsid w:val="00374441"/>
    <w:rsid w:val="003A137B"/>
    <w:rsid w:val="003B3A23"/>
    <w:rsid w:val="003C28AF"/>
    <w:rsid w:val="0042156F"/>
    <w:rsid w:val="004768D8"/>
    <w:rsid w:val="004A5145"/>
    <w:rsid w:val="004D16B4"/>
    <w:rsid w:val="004D353C"/>
    <w:rsid w:val="004D4906"/>
    <w:rsid w:val="00550712"/>
    <w:rsid w:val="005A0C66"/>
    <w:rsid w:val="005B6FFE"/>
    <w:rsid w:val="00606B9F"/>
    <w:rsid w:val="00612C15"/>
    <w:rsid w:val="00624FB9"/>
    <w:rsid w:val="00633378"/>
    <w:rsid w:val="006D30F6"/>
    <w:rsid w:val="006F6B59"/>
    <w:rsid w:val="00700873"/>
    <w:rsid w:val="0073120D"/>
    <w:rsid w:val="00747609"/>
    <w:rsid w:val="007606C1"/>
    <w:rsid w:val="00761AC0"/>
    <w:rsid w:val="00775ABF"/>
    <w:rsid w:val="007A1B5C"/>
    <w:rsid w:val="007A697F"/>
    <w:rsid w:val="008318AF"/>
    <w:rsid w:val="00855315"/>
    <w:rsid w:val="00882CE8"/>
    <w:rsid w:val="008878CB"/>
    <w:rsid w:val="008A0069"/>
    <w:rsid w:val="00907AE3"/>
    <w:rsid w:val="00916E9B"/>
    <w:rsid w:val="0092001A"/>
    <w:rsid w:val="009569B2"/>
    <w:rsid w:val="009A7AFF"/>
    <w:rsid w:val="009C3C28"/>
    <w:rsid w:val="00A47FF0"/>
    <w:rsid w:val="00A750A9"/>
    <w:rsid w:val="00A75A87"/>
    <w:rsid w:val="00AF0DD2"/>
    <w:rsid w:val="00B17EC9"/>
    <w:rsid w:val="00B37E84"/>
    <w:rsid w:val="00B4365A"/>
    <w:rsid w:val="00B52E96"/>
    <w:rsid w:val="00B70F11"/>
    <w:rsid w:val="00B7418C"/>
    <w:rsid w:val="00B92AD0"/>
    <w:rsid w:val="00B960CD"/>
    <w:rsid w:val="00C214CC"/>
    <w:rsid w:val="00C313C1"/>
    <w:rsid w:val="00C57426"/>
    <w:rsid w:val="00C704AD"/>
    <w:rsid w:val="00CC25BB"/>
    <w:rsid w:val="00D000F3"/>
    <w:rsid w:val="00D34D28"/>
    <w:rsid w:val="00D44453"/>
    <w:rsid w:val="00D62CB1"/>
    <w:rsid w:val="00D7090C"/>
    <w:rsid w:val="00D95D62"/>
    <w:rsid w:val="00DA3ECA"/>
    <w:rsid w:val="00DE7D2F"/>
    <w:rsid w:val="00E03599"/>
    <w:rsid w:val="00E04F18"/>
    <w:rsid w:val="00E364EC"/>
    <w:rsid w:val="00E57EFA"/>
    <w:rsid w:val="00E647BE"/>
    <w:rsid w:val="00EA19E6"/>
    <w:rsid w:val="00F02E7F"/>
    <w:rsid w:val="00F27F17"/>
    <w:rsid w:val="00F342F5"/>
    <w:rsid w:val="00F359D1"/>
    <w:rsid w:val="00F36A00"/>
    <w:rsid w:val="00F41BD0"/>
    <w:rsid w:val="00F815BB"/>
    <w:rsid w:val="00F94E23"/>
    <w:rsid w:val="00FC388D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7C722"/>
  <w15:docId w15:val="{505584E6-374B-4F9C-9E7E-4F4EA5A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04AD"/>
    <w:pPr>
      <w:spacing w:after="0" w:line="240" w:lineRule="auto"/>
    </w:pPr>
    <w:rPr>
      <w:rFonts w:ascii="Segoe UI" w:eastAsia="Times New Roman" w:hAnsi="Segoe U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0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704AD"/>
    <w:pPr>
      <w:keepNext/>
      <w:tabs>
        <w:tab w:val="left" w:pos="1701"/>
      </w:tabs>
      <w:ind w:right="-1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30F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4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30F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6D30F6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30F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30F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30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04AD"/>
    <w:rPr>
      <w:rFonts w:ascii="Segoe UI" w:eastAsia="Times New Roman" w:hAnsi="Segoe UI" w:cs="Times New Roman"/>
      <w:b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t-BR"/>
    </w:rPr>
  </w:style>
  <w:style w:type="paragraph" w:customStyle="1" w:styleId="Nvel2">
    <w:name w:val="Nível 2"/>
    <w:basedOn w:val="Normal"/>
    <w:next w:val="Normal"/>
    <w:rsid w:val="00C704AD"/>
    <w:pPr>
      <w:spacing w:after="120"/>
      <w:jc w:val="both"/>
    </w:pPr>
    <w:rPr>
      <w:b/>
    </w:rPr>
  </w:style>
  <w:style w:type="character" w:customStyle="1" w:styleId="normalchar1">
    <w:name w:val="normal__char1"/>
    <w:rsid w:val="00C704A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C704AD"/>
  </w:style>
  <w:style w:type="paragraph" w:customStyle="1" w:styleId="citao2">
    <w:name w:val="citação 2"/>
    <w:basedOn w:val="Citao"/>
    <w:link w:val="citao2Char"/>
    <w:qFormat/>
    <w:rsid w:val="00C704AD"/>
  </w:style>
  <w:style w:type="character" w:customStyle="1" w:styleId="citao2Char">
    <w:name w:val="citação 2 Char"/>
    <w:basedOn w:val="CitaoChar"/>
    <w:link w:val="citao2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customStyle="1" w:styleId="em0020ementa">
    <w:name w:val="em_0020ementa"/>
    <w:basedOn w:val="Normal"/>
    <w:rsid w:val="00C704AD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C704A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C704A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0">
    <w:name w:val="Nivel1"/>
    <w:basedOn w:val="Ttulo1"/>
    <w:link w:val="Nivel1Char"/>
    <w:qFormat/>
    <w:rsid w:val="00C704AD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C704AD"/>
    <w:rPr>
      <w:rFonts w:ascii="Arial" w:eastAsiaTheme="majorEastAsia" w:hAnsi="Arial" w:cs="Arial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C704AD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">
    <w:name w:val="paragraph"/>
    <w:basedOn w:val="Normal"/>
    <w:rsid w:val="00C704AD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Fontepargpadro"/>
    <w:rsid w:val="00C704AD"/>
  </w:style>
  <w:style w:type="character" w:customStyle="1" w:styleId="eop">
    <w:name w:val="eop"/>
    <w:basedOn w:val="Fontepargpadro"/>
    <w:rsid w:val="00C704AD"/>
  </w:style>
  <w:style w:type="character" w:customStyle="1" w:styleId="spellingerror">
    <w:name w:val="spellingerror"/>
    <w:basedOn w:val="Fontepargpadro"/>
    <w:rsid w:val="00C704AD"/>
  </w:style>
  <w:style w:type="paragraph" w:customStyle="1" w:styleId="Citao1">
    <w:name w:val="Citação1"/>
    <w:basedOn w:val="Normal"/>
    <w:next w:val="Normal"/>
    <w:link w:val="QuoteChar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</w:rPr>
  </w:style>
  <w:style w:type="character" w:customStyle="1" w:styleId="QuoteChar">
    <w:name w:val="Quote Char"/>
    <w:basedOn w:val="Fontepargpadro"/>
    <w:link w:val="Citao1"/>
    <w:rsid w:val="00C704AD"/>
    <w:rPr>
      <w:rFonts w:ascii="Ecofont_Spranq_eco_Sans" w:eastAsia="Calibri" w:hAnsi="Ecofont_Spranq_eco_Sans" w:cs="Times New Roman"/>
      <w:i/>
      <w:iCs/>
      <w:color w:val="000000"/>
      <w:sz w:val="20"/>
      <w:szCs w:val="20"/>
      <w:shd w:val="clear" w:color="auto" w:fill="FFFFCC"/>
      <w:lang w:eastAsia="pt-BR"/>
    </w:rPr>
  </w:style>
  <w:style w:type="character" w:customStyle="1" w:styleId="Manoel">
    <w:name w:val="Manoel"/>
    <w:rsid w:val="00C704AD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C704AD"/>
    <w:rPr>
      <w:b/>
    </w:rPr>
  </w:style>
  <w:style w:type="paragraph" w:customStyle="1" w:styleId="texto1">
    <w:name w:val="texto1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</w:rPr>
  </w:style>
  <w:style w:type="character" w:customStyle="1" w:styleId="GradeColorida-nfase1Char">
    <w:name w:val="Grade Colorida - Ênfase 1 Char"/>
    <w:link w:val="GradeColorida-nfase11"/>
    <w:uiPriority w:val="29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customStyle="1" w:styleId="xwestern">
    <w:name w:val="x_western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TCU-Ac-item9-0">
    <w:name w:val="TCU - Ac - item 9 - §§_0"/>
    <w:basedOn w:val="Normal"/>
    <w:rsid w:val="00C704AD"/>
    <w:pPr>
      <w:ind w:firstLine="1134"/>
      <w:jc w:val="both"/>
    </w:pPr>
    <w:rPr>
      <w:sz w:val="24"/>
      <w:szCs w:val="22"/>
    </w:rPr>
  </w:style>
  <w:style w:type="paragraph" w:customStyle="1" w:styleId="Normal1">
    <w:name w:val="Normal_1"/>
    <w:rsid w:val="00C70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cu-ac-item9-1linha">
    <w:name w:val="tcu_-__ac_-_item_9_-_1ª_linha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textojustificadorecuoprimeiralinha">
    <w:name w:val="texto_justificado_recuo_primeira_linha"/>
    <w:basedOn w:val="Normal"/>
    <w:rsid w:val="00C704AD"/>
    <w:pPr>
      <w:spacing w:before="100" w:beforeAutospacing="1" w:after="100" w:afterAutospacing="1"/>
    </w:pPr>
    <w:rPr>
      <w:sz w:val="24"/>
    </w:rPr>
  </w:style>
  <w:style w:type="character" w:customStyle="1" w:styleId="highlight">
    <w:name w:val="highlight"/>
    <w:basedOn w:val="Fontepargpadro"/>
    <w:rsid w:val="00C704AD"/>
  </w:style>
  <w:style w:type="paragraph" w:customStyle="1" w:styleId="textojustificado">
    <w:name w:val="texto_justificado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PargrafodaLista1">
    <w:name w:val="Parágrafo da Lista1"/>
    <w:basedOn w:val="Normal"/>
    <w:qFormat/>
    <w:rsid w:val="00C704AD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autoRedefine/>
    <w:qFormat/>
    <w:rsid w:val="00C704AD"/>
    <w:pPr>
      <w:numPr>
        <w:ilvl w:val="1"/>
        <w:numId w:val="8"/>
      </w:numPr>
      <w:spacing w:before="240" w:after="120" w:line="360" w:lineRule="auto"/>
      <w:jc w:val="both"/>
    </w:pPr>
    <w:rPr>
      <w:rFonts w:ascii="Segoe UI" w:eastAsia="Arial Unicode MS" w:hAnsi="Segoe UI" w:cs="Times New Roman"/>
      <w:sz w:val="20"/>
      <w:szCs w:val="20"/>
      <w:lang w:eastAsia="pt-BR"/>
    </w:rPr>
  </w:style>
  <w:style w:type="paragraph" w:customStyle="1" w:styleId="Nivel1">
    <w:name w:val="Nivel 1"/>
    <w:basedOn w:val="Normal"/>
    <w:autoRedefine/>
    <w:qFormat/>
    <w:rsid w:val="00C704AD"/>
    <w:pPr>
      <w:keepNext/>
      <w:keepLines/>
      <w:numPr>
        <w:numId w:val="8"/>
      </w:numPr>
      <w:spacing w:before="240" w:after="120" w:line="360" w:lineRule="auto"/>
      <w:outlineLvl w:val="1"/>
    </w:pPr>
    <w:rPr>
      <w:rFonts w:eastAsiaTheme="majorEastAsia" w:cs="Arial"/>
      <w:b/>
      <w:bCs/>
      <w:caps/>
    </w:rPr>
  </w:style>
  <w:style w:type="paragraph" w:customStyle="1" w:styleId="Nivel3">
    <w:name w:val="Nivel 3"/>
    <w:basedOn w:val="Nivel2"/>
    <w:autoRedefine/>
    <w:qFormat/>
    <w:rsid w:val="00F02E7F"/>
    <w:pPr>
      <w:numPr>
        <w:ilvl w:val="2"/>
      </w:numPr>
    </w:pPr>
    <w:rPr>
      <w:rFonts w:cs="Arial"/>
      <w:bCs/>
    </w:rPr>
  </w:style>
  <w:style w:type="paragraph" w:customStyle="1" w:styleId="Nivel4">
    <w:name w:val="Nivel 4"/>
    <w:basedOn w:val="Nivel3"/>
    <w:link w:val="Nivel4Char"/>
    <w:autoRedefine/>
    <w:qFormat/>
    <w:rsid w:val="00C704AD"/>
    <w:pPr>
      <w:numPr>
        <w:ilvl w:val="3"/>
      </w:numPr>
    </w:pPr>
  </w:style>
  <w:style w:type="character" w:customStyle="1" w:styleId="Nivel4Char">
    <w:name w:val="Nivel 4 Char"/>
    <w:basedOn w:val="Fontepargpadro"/>
    <w:link w:val="Nivel4"/>
    <w:rsid w:val="00C704AD"/>
    <w:rPr>
      <w:rFonts w:ascii="Segoe UI" w:eastAsia="Arial Unicode MS" w:hAnsi="Segoe UI" w:cs="Arial"/>
      <w:bCs/>
      <w:sz w:val="20"/>
      <w:szCs w:val="20"/>
      <w:lang w:eastAsia="pt-BR"/>
    </w:rPr>
  </w:style>
  <w:style w:type="paragraph" w:customStyle="1" w:styleId="Nivel5">
    <w:name w:val="Nivel 5"/>
    <w:basedOn w:val="Nivel4"/>
    <w:autoRedefine/>
    <w:qFormat/>
    <w:rsid w:val="00C704AD"/>
    <w:pPr>
      <w:numPr>
        <w:ilvl w:val="4"/>
      </w:numPr>
    </w:pPr>
  </w:style>
  <w:style w:type="paragraph" w:customStyle="1" w:styleId="Default">
    <w:name w:val="Default"/>
    <w:qFormat/>
    <w:rsid w:val="00C70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C704AD"/>
    <w:pPr>
      <w:numPr>
        <w:numId w:val="2"/>
      </w:numPr>
    </w:pPr>
  </w:style>
  <w:style w:type="numbering" w:customStyle="1" w:styleId="Estilo2">
    <w:name w:val="Estilo2"/>
    <w:uiPriority w:val="99"/>
    <w:rsid w:val="00C704AD"/>
    <w:pPr>
      <w:numPr>
        <w:numId w:val="3"/>
      </w:numPr>
    </w:pPr>
  </w:style>
  <w:style w:type="numbering" w:customStyle="1" w:styleId="Estilo3">
    <w:name w:val="Estilo3"/>
    <w:uiPriority w:val="99"/>
    <w:rsid w:val="00C704AD"/>
    <w:pPr>
      <w:numPr>
        <w:numId w:val="4"/>
      </w:numPr>
    </w:pPr>
  </w:style>
  <w:style w:type="numbering" w:customStyle="1" w:styleId="Estilo4">
    <w:name w:val="Estilo4"/>
    <w:uiPriority w:val="99"/>
    <w:rsid w:val="00C704AD"/>
    <w:pPr>
      <w:numPr>
        <w:numId w:val="5"/>
      </w:numPr>
    </w:pPr>
  </w:style>
  <w:style w:type="numbering" w:customStyle="1" w:styleId="Estilo5">
    <w:name w:val="Estilo5"/>
    <w:uiPriority w:val="99"/>
    <w:rsid w:val="00C704AD"/>
    <w:pPr>
      <w:numPr>
        <w:numId w:val="6"/>
      </w:numPr>
    </w:pPr>
  </w:style>
  <w:style w:type="numbering" w:customStyle="1" w:styleId="Estilo6">
    <w:name w:val="Estilo6"/>
    <w:uiPriority w:val="99"/>
    <w:rsid w:val="00C704AD"/>
    <w:pPr>
      <w:numPr>
        <w:numId w:val="7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704AD"/>
  </w:style>
  <w:style w:type="character" w:customStyle="1" w:styleId="TextodecomentrioChar">
    <w:name w:val="Texto de comentário Char"/>
    <w:basedOn w:val="Fontepargpadro"/>
    <w:link w:val="Textodecomentrio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paragraph" w:styleId="Cabealho">
    <w:name w:val="header"/>
    <w:aliases w:val="encabezado,encabezado Char, Char"/>
    <w:basedOn w:val="Normal"/>
    <w:link w:val="CabealhoChar"/>
    <w:uiPriority w:val="99"/>
    <w:rsid w:val="00C70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1,encabezado Char Char, Char Char"/>
    <w:basedOn w:val="Fontepargpadro"/>
    <w:link w:val="Cabealho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0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04AD"/>
    <w:rPr>
      <w:sz w:val="16"/>
      <w:szCs w:val="16"/>
    </w:rPr>
  </w:style>
  <w:style w:type="character" w:styleId="Nmerodelinha">
    <w:name w:val="line number"/>
    <w:basedOn w:val="Fontepargpadro"/>
    <w:semiHidden/>
    <w:unhideWhenUsed/>
    <w:rsid w:val="00C704AD"/>
  </w:style>
  <w:style w:type="paragraph" w:styleId="Commarcadores5">
    <w:name w:val="List Bullet 5"/>
    <w:basedOn w:val="Normal"/>
    <w:rsid w:val="00C704AD"/>
    <w:pPr>
      <w:numPr>
        <w:numId w:val="1"/>
      </w:numPr>
      <w:contextualSpacing/>
    </w:pPr>
  </w:style>
  <w:style w:type="paragraph" w:styleId="Ttulo">
    <w:name w:val="Title"/>
    <w:basedOn w:val="Normal"/>
    <w:next w:val="Normal"/>
    <w:link w:val="TtuloChar"/>
    <w:rsid w:val="00C70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C70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704AD"/>
    <w:pPr>
      <w:spacing w:before="100" w:beforeAutospacing="1" w:after="100" w:afterAutospacing="1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04AD"/>
    <w:rPr>
      <w:rFonts w:ascii="Segoe UI" w:eastAsia="Times New Roman" w:hAnsi="Segoe UI" w:cs="Times New Roman"/>
      <w:sz w:val="24"/>
      <w:szCs w:val="20"/>
      <w:lang w:eastAsia="pt-BR"/>
    </w:rPr>
  </w:style>
  <w:style w:type="character" w:styleId="Hyperlink">
    <w:name w:val="Hyperlink"/>
    <w:uiPriority w:val="99"/>
    <w:rsid w:val="00C704AD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C704AD"/>
    <w:rPr>
      <w:b/>
      <w:bCs/>
    </w:rPr>
  </w:style>
  <w:style w:type="character" w:styleId="nfase">
    <w:name w:val="Emphasis"/>
    <w:basedOn w:val="Fontepargpadro"/>
    <w:uiPriority w:val="20"/>
    <w:qFormat/>
    <w:rsid w:val="00C704AD"/>
    <w:rPr>
      <w:i/>
      <w:iCs/>
    </w:rPr>
  </w:style>
  <w:style w:type="paragraph" w:styleId="NormalWeb">
    <w:name w:val="Normal (Web)"/>
    <w:basedOn w:val="Normal"/>
    <w:uiPriority w:val="99"/>
    <w:qFormat/>
    <w:rsid w:val="00C704AD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704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04AD"/>
    <w:rPr>
      <w:rFonts w:ascii="Segoe UI" w:eastAsia="Times New Roman" w:hAnsi="Segoe U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qFormat/>
    <w:rsid w:val="00C704A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04AD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704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04AD"/>
    <w:pPr>
      <w:ind w:left="720"/>
      <w:contextualSpacing/>
    </w:pPr>
  </w:style>
  <w:style w:type="paragraph" w:customStyle="1" w:styleId="Nivel6">
    <w:name w:val="Nivel 6"/>
    <w:basedOn w:val="Normal"/>
    <w:autoRedefine/>
    <w:qFormat/>
    <w:rsid w:val="00C704AD"/>
    <w:pPr>
      <w:numPr>
        <w:ilvl w:val="5"/>
        <w:numId w:val="8"/>
      </w:numPr>
    </w:pPr>
  </w:style>
  <w:style w:type="paragraph" w:customStyle="1" w:styleId="Nivel7">
    <w:name w:val="Nivel 7"/>
    <w:basedOn w:val="Normal"/>
    <w:autoRedefine/>
    <w:qFormat/>
    <w:rsid w:val="00C704AD"/>
    <w:pPr>
      <w:numPr>
        <w:ilvl w:val="6"/>
        <w:numId w:val="8"/>
      </w:numPr>
    </w:pPr>
  </w:style>
  <w:style w:type="paragraph" w:customStyle="1" w:styleId="Nivel8">
    <w:name w:val="Nivel 8"/>
    <w:basedOn w:val="Normal"/>
    <w:autoRedefine/>
    <w:qFormat/>
    <w:rsid w:val="00C704AD"/>
    <w:pPr>
      <w:numPr>
        <w:ilvl w:val="7"/>
        <w:numId w:val="8"/>
      </w:numPr>
    </w:pPr>
  </w:style>
  <w:style w:type="paragraph" w:customStyle="1" w:styleId="Nivel9">
    <w:name w:val="Nivel 9"/>
    <w:basedOn w:val="Normal"/>
    <w:autoRedefine/>
    <w:rsid w:val="00C704AD"/>
    <w:pPr>
      <w:numPr>
        <w:ilvl w:val="8"/>
        <w:numId w:val="8"/>
      </w:numPr>
    </w:pPr>
  </w:style>
  <w:style w:type="paragraph" w:styleId="Reviso">
    <w:name w:val="Revision"/>
    <w:hidden/>
    <w:uiPriority w:val="99"/>
    <w:semiHidden/>
    <w:rsid w:val="00C704AD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C704AD"/>
    <w:pPr>
      <w:spacing w:before="240" w:after="120" w:line="360" w:lineRule="auto"/>
    </w:pPr>
    <w:rPr>
      <w:caps/>
    </w:rPr>
  </w:style>
  <w:style w:type="character" w:customStyle="1" w:styleId="Nivel01Char">
    <w:name w:val="Nivel 01 Char"/>
    <w:basedOn w:val="Ttulo1Char"/>
    <w:link w:val="Nivel01"/>
    <w:rsid w:val="00C704A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04AD"/>
    <w:rPr>
      <w:color w:val="605E5C"/>
      <w:shd w:val="clear" w:color="auto" w:fill="E1DFDD"/>
    </w:rPr>
  </w:style>
  <w:style w:type="paragraph" w:customStyle="1" w:styleId="TtulodaTabela">
    <w:name w:val="Título da Tabela"/>
    <w:basedOn w:val="Normal"/>
    <w:rsid w:val="00C704AD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</w:rPr>
  </w:style>
  <w:style w:type="paragraph" w:customStyle="1" w:styleId="Nivel01Titulo">
    <w:name w:val="Nivel_01_Titulo"/>
    <w:basedOn w:val="Ttulo1"/>
    <w:next w:val="Normal"/>
    <w:rsid w:val="00C704AD"/>
    <w:pPr>
      <w:numPr>
        <w:numId w:val="9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704A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704A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paragraph" w:customStyle="1" w:styleId="Reviso1">
    <w:name w:val="Revisão1"/>
    <w:uiPriority w:val="99"/>
    <w:semiHidden/>
    <w:qFormat/>
    <w:rsid w:val="00C704AD"/>
    <w:pPr>
      <w:spacing w:after="0" w:line="240" w:lineRule="auto"/>
    </w:pPr>
    <w:rPr>
      <w:rFonts w:cstheme="minorBidi"/>
    </w:rPr>
  </w:style>
  <w:style w:type="table" w:customStyle="1" w:styleId="TableNormal">
    <w:name w:val="Table Normal"/>
    <w:uiPriority w:val="2"/>
    <w:semiHidden/>
    <w:qFormat/>
    <w:rsid w:val="00C704AD"/>
    <w:pPr>
      <w:widowControl w:val="0"/>
      <w:autoSpaceDE w:val="0"/>
      <w:autoSpaceDN w:val="0"/>
      <w:spacing w:after="0" w:line="240" w:lineRule="auto"/>
    </w:pPr>
    <w:rPr>
      <w:rFonts w:cstheme="minorBidi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70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04AD"/>
    <w:pPr>
      <w:suppressLineNumbers/>
    </w:pPr>
  </w:style>
  <w:style w:type="paragraph" w:customStyle="1" w:styleId="Textbody">
    <w:name w:val="Text body"/>
    <w:basedOn w:val="Standard"/>
    <w:rsid w:val="00C704AD"/>
    <w:pPr>
      <w:spacing w:after="140" w:line="288" w:lineRule="auto"/>
    </w:pPr>
  </w:style>
  <w:style w:type="character" w:customStyle="1" w:styleId="Fontepargpadro1">
    <w:name w:val="Fonte parág. padrão1"/>
    <w:rsid w:val="00C704AD"/>
  </w:style>
  <w:style w:type="character" w:styleId="TextodoEspaoReservado">
    <w:name w:val="Placeholder Text"/>
    <w:basedOn w:val="Fontepargpadro"/>
    <w:uiPriority w:val="99"/>
    <w:semiHidden/>
    <w:rsid w:val="00C704AD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C704A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C704AD"/>
  </w:style>
  <w:style w:type="paragraph" w:customStyle="1" w:styleId="Nivel010">
    <w:name w:val="Nivel_01"/>
    <w:basedOn w:val="Ttulo1"/>
    <w:qFormat/>
    <w:rsid w:val="00C704AD"/>
    <w:p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C704AD"/>
    <w:rPr>
      <w:i w:val="0"/>
    </w:rPr>
  </w:style>
  <w:style w:type="paragraph" w:customStyle="1" w:styleId="PargrafodaLista2">
    <w:name w:val="Parágrafo da Lista2"/>
    <w:basedOn w:val="Normal"/>
    <w:rsid w:val="00C704AD"/>
    <w:pPr>
      <w:ind w:left="720"/>
    </w:pPr>
    <w:rPr>
      <w:rFonts w:ascii="Ecofont_Spranq_eco_Sans" w:hAnsi="Ecofont_Spranq_eco_Sans" w:cs="Tahoma"/>
      <w:sz w:val="24"/>
      <w:szCs w:val="24"/>
    </w:rPr>
  </w:style>
  <w:style w:type="paragraph" w:customStyle="1" w:styleId="GradeColorida-nfase110">
    <w:name w:val="Grade Colorida - Ênfase 110"/>
    <w:basedOn w:val="Normal"/>
    <w:next w:val="Normal"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Tahoma"/>
      <w:i/>
      <w:color w:val="000000"/>
      <w:sz w:val="24"/>
      <w:szCs w:val="24"/>
      <w:lang w:eastAsia="en-US"/>
    </w:rPr>
  </w:style>
  <w:style w:type="character" w:customStyle="1" w:styleId="Nivel2Char">
    <w:name w:val="Nivel 2 Char"/>
    <w:basedOn w:val="Fontepargpadro"/>
    <w:link w:val="Nivel2"/>
    <w:rsid w:val="00C704AD"/>
    <w:rPr>
      <w:rFonts w:ascii="Segoe UI" w:eastAsia="Arial Unicode MS" w:hAnsi="Segoe UI" w:cs="Times New Roman"/>
      <w:sz w:val="20"/>
      <w:szCs w:val="20"/>
      <w:lang w:eastAsia="pt-BR"/>
    </w:rPr>
  </w:style>
  <w:style w:type="numbering" w:customStyle="1" w:styleId="WWNum9">
    <w:name w:val="WWNum9"/>
    <w:basedOn w:val="Semlista"/>
    <w:rsid w:val="00C704AD"/>
    <w:pPr>
      <w:numPr>
        <w:numId w:val="10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6D30F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30F6"/>
    <w:rPr>
      <w:rFonts w:eastAsiaTheme="minorEastAsia" w:cstheme="minorBid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30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30F6"/>
    <w:rPr>
      <w:rFonts w:eastAsiaTheme="minorEastAsia" w:cstheme="minorBid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30F6"/>
    <w:rPr>
      <w:rFonts w:eastAsiaTheme="minorEastAsia" w:cstheme="minorBid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30F6"/>
    <w:rPr>
      <w:rFonts w:asciiTheme="majorHAnsi" w:eastAsiaTheme="majorEastAsia" w:hAnsiTheme="majorHAnsi" w:cstheme="majorBidi"/>
      <w:lang w:val="en-US"/>
    </w:rPr>
  </w:style>
  <w:style w:type="table" w:customStyle="1" w:styleId="Tabelacomgrade1">
    <w:name w:val="Tabela com grade1"/>
    <w:basedOn w:val="Tabelanormal"/>
    <w:uiPriority w:val="39"/>
    <w:unhideWhenUsed/>
    <w:rsid w:val="006D30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tal-title-1">
    <w:name w:val="portal-title-1"/>
    <w:basedOn w:val="Fontepargpadro"/>
    <w:rsid w:val="006D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David Elias</cp:lastModifiedBy>
  <cp:revision>9</cp:revision>
  <dcterms:created xsi:type="dcterms:W3CDTF">2022-11-10T11:58:00Z</dcterms:created>
  <dcterms:modified xsi:type="dcterms:W3CDTF">2022-12-23T17:31:00Z</dcterms:modified>
</cp:coreProperties>
</file>