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EE" w:rsidRDefault="00D747EE" w:rsidP="00D747EE">
      <w:pPr>
        <w:pStyle w:val="Default"/>
      </w:pPr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 </w:t>
      </w:r>
      <w:r w:rsidRPr="00D747EE">
        <w:rPr>
          <w:rFonts w:ascii="Arial" w:hAnsi="Arial" w:cs="Arial"/>
          <w:b/>
          <w:bCs/>
        </w:rPr>
        <w:t xml:space="preserve">DISCIPLINA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  <w:b/>
          <w:bCs/>
        </w:rPr>
        <w:t xml:space="preserve">TEORIA DO DIREITO POLÍTICO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  <w:b/>
          <w:bCs/>
        </w:rPr>
        <w:t xml:space="preserve">Carga Horária: 60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  <w:b/>
          <w:bCs/>
        </w:rPr>
        <w:t xml:space="preserve">Creditos: </w:t>
      </w:r>
      <w:proofErr w:type="gramStart"/>
      <w:r w:rsidRPr="00D747EE">
        <w:rPr>
          <w:rFonts w:ascii="Arial" w:hAnsi="Arial" w:cs="Arial"/>
          <w:b/>
          <w:bCs/>
        </w:rPr>
        <w:t>4</w:t>
      </w:r>
      <w:proofErr w:type="gramEnd"/>
      <w:r w:rsidRPr="00D747EE">
        <w:rPr>
          <w:rFonts w:ascii="Arial" w:hAnsi="Arial" w:cs="Arial"/>
          <w:b/>
          <w:bCs/>
        </w:rPr>
        <w:t xml:space="preserve">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  <w:b/>
          <w:bCs/>
        </w:rPr>
        <w:t xml:space="preserve">Núcleo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  <w:b/>
          <w:bCs/>
        </w:rPr>
        <w:t xml:space="preserve">Docente: Professor Pós-doutor </w:t>
      </w:r>
      <w:proofErr w:type="spellStart"/>
      <w:r w:rsidRPr="00D747EE">
        <w:rPr>
          <w:rFonts w:ascii="Arial" w:hAnsi="Arial" w:cs="Arial"/>
          <w:b/>
          <w:bCs/>
        </w:rPr>
        <w:t>Cássius</w:t>
      </w:r>
      <w:proofErr w:type="spellEnd"/>
      <w:r w:rsidRPr="00D747EE">
        <w:rPr>
          <w:rFonts w:ascii="Arial" w:hAnsi="Arial" w:cs="Arial"/>
          <w:b/>
          <w:bCs/>
        </w:rPr>
        <w:t xml:space="preserve"> Guimarães CHAI </w:t>
      </w:r>
    </w:p>
    <w:p w:rsidR="00D747EE" w:rsidRDefault="00D747EE" w:rsidP="00D747EE">
      <w:pPr>
        <w:pStyle w:val="Default"/>
        <w:rPr>
          <w:rFonts w:ascii="Arial" w:hAnsi="Arial" w:cs="Arial"/>
          <w:b/>
          <w:bCs/>
        </w:rPr>
      </w:pPr>
      <w:r w:rsidRPr="00D747EE">
        <w:rPr>
          <w:rFonts w:ascii="Arial" w:hAnsi="Arial" w:cs="Arial"/>
          <w:b/>
          <w:bCs/>
        </w:rPr>
        <w:t xml:space="preserve">Email: cassiuschai@gmail.com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  <w:b/>
          <w:bCs/>
        </w:rPr>
        <w:t>Ementa</w:t>
      </w:r>
      <w:r w:rsidRPr="00D747EE">
        <w:rPr>
          <w:rFonts w:ascii="Arial" w:hAnsi="Arial" w:cs="Arial"/>
        </w:rPr>
        <w:t xml:space="preserve">: A evolução do pensamento político e governo. Direito e política. Legitimidade do poder. Funções e poderes do Estado. A divisão do poder na história. O Estado Democrático e a garantia dos Direitos Fundamentais. Representação política, opinião pública e democracia. O controle das funções públicas: princípios, limites e instrumentos. Fundamentos jurídicos da cidadania.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  <w:b/>
          <w:bCs/>
        </w:rPr>
        <w:t>Objetivo Geral</w:t>
      </w:r>
      <w:r w:rsidRPr="00D747EE">
        <w:rPr>
          <w:rFonts w:ascii="Arial" w:hAnsi="Arial" w:cs="Arial"/>
        </w:rPr>
        <w:t xml:space="preserve">: investigar e analisar fatores políticos que condicionam a normatividade constitucional.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  <w:b/>
          <w:bCs/>
        </w:rPr>
        <w:t>Objetivos Específicos</w:t>
      </w:r>
      <w:r w:rsidRPr="00D747EE">
        <w:rPr>
          <w:rFonts w:ascii="Arial" w:hAnsi="Arial" w:cs="Arial"/>
        </w:rPr>
        <w:t xml:space="preserve">: </w:t>
      </w:r>
      <w:proofErr w:type="gramStart"/>
      <w:r w:rsidRPr="00D747EE">
        <w:rPr>
          <w:rFonts w:ascii="Arial" w:hAnsi="Arial" w:cs="Arial"/>
        </w:rPr>
        <w:t>1</w:t>
      </w:r>
      <w:proofErr w:type="gramEnd"/>
      <w:r w:rsidRPr="00D747EE">
        <w:rPr>
          <w:rFonts w:ascii="Arial" w:hAnsi="Arial" w:cs="Arial"/>
        </w:rPr>
        <w:t xml:space="preserve">. Estudar e compreender os sistemas políticos da modernidade e sua evolução; </w:t>
      </w:r>
      <w:proofErr w:type="gramStart"/>
      <w:r w:rsidRPr="00D747EE">
        <w:rPr>
          <w:rFonts w:ascii="Arial" w:hAnsi="Arial" w:cs="Arial"/>
        </w:rPr>
        <w:t>2</w:t>
      </w:r>
      <w:proofErr w:type="gramEnd"/>
      <w:r w:rsidRPr="00D747EE">
        <w:rPr>
          <w:rFonts w:ascii="Arial" w:hAnsi="Arial" w:cs="Arial"/>
        </w:rPr>
        <w:t xml:space="preserve">. Analisar as interconexões entre os sistemas da Política e do Direito; </w:t>
      </w:r>
      <w:proofErr w:type="gramStart"/>
      <w:r w:rsidRPr="00D747EE">
        <w:rPr>
          <w:rFonts w:ascii="Arial" w:hAnsi="Arial" w:cs="Arial"/>
        </w:rPr>
        <w:t>3</w:t>
      </w:r>
      <w:proofErr w:type="gramEnd"/>
      <w:r w:rsidRPr="00D747EE">
        <w:rPr>
          <w:rFonts w:ascii="Arial" w:hAnsi="Arial" w:cs="Arial"/>
        </w:rPr>
        <w:t xml:space="preserve">. Estudar o surgimento e as rupturas semânticas dos signos soberania, democracia e legitimidade; </w:t>
      </w:r>
      <w:proofErr w:type="gramStart"/>
      <w:r w:rsidRPr="00D747EE">
        <w:rPr>
          <w:rFonts w:ascii="Arial" w:hAnsi="Arial" w:cs="Arial"/>
        </w:rPr>
        <w:t>4</w:t>
      </w:r>
      <w:proofErr w:type="gramEnd"/>
      <w:r w:rsidRPr="00D747EE">
        <w:rPr>
          <w:rFonts w:ascii="Arial" w:hAnsi="Arial" w:cs="Arial"/>
        </w:rPr>
        <w:t xml:space="preserve">. Investigar criticamente as formas e as possibilidades de controle do poder em governo e das políticas de Estado; </w:t>
      </w:r>
      <w:proofErr w:type="gramStart"/>
      <w:r w:rsidRPr="00D747EE">
        <w:rPr>
          <w:rFonts w:ascii="Arial" w:hAnsi="Arial" w:cs="Arial"/>
        </w:rPr>
        <w:t>5</w:t>
      </w:r>
      <w:proofErr w:type="gramEnd"/>
      <w:r w:rsidRPr="00D747EE">
        <w:rPr>
          <w:rFonts w:ascii="Arial" w:hAnsi="Arial" w:cs="Arial"/>
        </w:rPr>
        <w:t xml:space="preserve">. Investigar as interdependências e condicionantes das normas internacionais como fatores políticos no fortalecimento da cidadania.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  <w:b/>
          <w:bCs/>
        </w:rPr>
        <w:t xml:space="preserve">Metodologia: Abordagem comunicativa. Método maiêutico. </w:t>
      </w:r>
    </w:p>
    <w:p w:rsidR="00D747EE" w:rsidRDefault="00D747EE" w:rsidP="00D747EE">
      <w:pPr>
        <w:pStyle w:val="Default"/>
        <w:rPr>
          <w:rFonts w:ascii="Arial" w:hAnsi="Arial" w:cs="Arial"/>
          <w:b/>
          <w:bCs/>
        </w:rPr>
      </w:pPr>
      <w:r w:rsidRPr="00D747EE">
        <w:rPr>
          <w:rFonts w:ascii="Arial" w:hAnsi="Arial" w:cs="Arial"/>
          <w:b/>
          <w:bCs/>
        </w:rPr>
        <w:t xml:space="preserve">Avaliação: artigo a ser entregue, em até trinta dias após o último dia de aula da disciplina, redigido, no impessoal, entre dez e quinze laudas, A4, espaçamento simples, sem tabulação, fonte 12 (citação fonte 11; nota de </w:t>
      </w:r>
      <w:proofErr w:type="spellStart"/>
      <w:r w:rsidRPr="00D747EE">
        <w:rPr>
          <w:rFonts w:ascii="Arial" w:hAnsi="Arial" w:cs="Arial"/>
          <w:b/>
          <w:bCs/>
        </w:rPr>
        <w:t>roda-pé</w:t>
      </w:r>
      <w:proofErr w:type="spellEnd"/>
      <w:r w:rsidRPr="00D747EE">
        <w:rPr>
          <w:rFonts w:ascii="Arial" w:hAnsi="Arial" w:cs="Arial"/>
          <w:b/>
          <w:bCs/>
        </w:rPr>
        <w:t xml:space="preserve"> fonte 10), (sistema americano), mínimo de 10 referências bibliográficas, adotando-se todas as demais normas da revista Diálogos Críticos ISSN 2238-3468 (</w:t>
      </w:r>
      <w:proofErr w:type="gramStart"/>
      <w:r w:rsidRPr="00D747EE">
        <w:rPr>
          <w:rFonts w:ascii="Arial" w:hAnsi="Arial" w:cs="Arial"/>
          <w:b/>
          <w:bCs/>
        </w:rPr>
        <w:t>http://direitoesociedade.ufma.br/revista/index.</w:t>
      </w:r>
      <w:proofErr w:type="gramEnd"/>
      <w:r w:rsidRPr="00D747EE">
        <w:rPr>
          <w:rFonts w:ascii="Arial" w:hAnsi="Arial" w:cs="Arial"/>
          <w:b/>
          <w:bCs/>
        </w:rPr>
        <w:t xml:space="preserve">php/dialogoscriticos) . Peso 70% (20% serão aferidos ante o uso e correção da linguagem). Participação, peso 30%. </w:t>
      </w:r>
    </w:p>
    <w:p w:rsidR="00D747EE" w:rsidRDefault="00D747EE" w:rsidP="00D747EE">
      <w:pPr>
        <w:pStyle w:val="Default"/>
        <w:rPr>
          <w:rFonts w:ascii="Arial" w:hAnsi="Arial" w:cs="Arial"/>
          <w:b/>
          <w:bCs/>
        </w:rPr>
      </w:pP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Pr="00D747EE" w:rsidRDefault="00D747EE" w:rsidP="00D747EE">
      <w:pPr>
        <w:pStyle w:val="Default"/>
        <w:rPr>
          <w:rFonts w:ascii="Arial" w:hAnsi="Arial" w:cs="Arial"/>
          <w:b/>
        </w:rPr>
      </w:pPr>
      <w:r w:rsidRPr="00D747EE">
        <w:rPr>
          <w:rFonts w:ascii="Arial" w:hAnsi="Arial" w:cs="Arial"/>
          <w:b/>
        </w:rPr>
        <w:t xml:space="preserve">Unidade I – 20h </w:t>
      </w:r>
    </w:p>
    <w:p w:rsidR="00D747EE" w:rsidRPr="00D747EE" w:rsidRDefault="00D747EE" w:rsidP="00D747EE">
      <w:pPr>
        <w:pStyle w:val="Default"/>
        <w:spacing w:after="70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 O </w:t>
      </w:r>
      <w:r w:rsidRPr="00D747EE">
        <w:rPr>
          <w:rFonts w:ascii="Arial" w:hAnsi="Arial" w:cs="Arial"/>
          <w:i/>
          <w:iCs/>
        </w:rPr>
        <w:t xml:space="preserve">Direito Político </w:t>
      </w:r>
      <w:r w:rsidRPr="00D747EE">
        <w:rPr>
          <w:rFonts w:ascii="Arial" w:hAnsi="Arial" w:cs="Arial"/>
        </w:rPr>
        <w:t xml:space="preserve">e a Teoria da Constituição: marcos </w:t>
      </w:r>
      <w:proofErr w:type="spellStart"/>
      <w:r w:rsidRPr="00D747EE">
        <w:rPr>
          <w:rFonts w:ascii="Arial" w:hAnsi="Arial" w:cs="Arial"/>
        </w:rPr>
        <w:t>jusfilosóficos</w:t>
      </w:r>
      <w:proofErr w:type="spellEnd"/>
      <w:r w:rsidRPr="00D747EE">
        <w:rPr>
          <w:rFonts w:ascii="Arial" w:hAnsi="Arial" w:cs="Arial"/>
        </w:rPr>
        <w:t xml:space="preserve">; </w:t>
      </w:r>
    </w:p>
    <w:p w:rsidR="00D747EE" w:rsidRPr="00D747EE" w:rsidRDefault="00D747EE" w:rsidP="00D747EE">
      <w:pPr>
        <w:pStyle w:val="Default"/>
        <w:spacing w:after="70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 O Problema do Direito Político x a compreensão do Direito Constitucional;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 Elementos do Direito Político e as Formas Políticas;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Pr="00D747EE" w:rsidRDefault="00D747EE" w:rsidP="00D747EE">
      <w:pPr>
        <w:pStyle w:val="Default"/>
        <w:pageBreakBefore/>
        <w:rPr>
          <w:rFonts w:ascii="Arial" w:hAnsi="Arial" w:cs="Arial"/>
        </w:rPr>
      </w:pPr>
    </w:p>
    <w:p w:rsidR="00D747EE" w:rsidRDefault="00D747EE" w:rsidP="00D747EE">
      <w:pPr>
        <w:pStyle w:val="Default"/>
        <w:spacing w:after="68"/>
        <w:rPr>
          <w:rFonts w:ascii="Arial" w:hAnsi="Arial" w:cs="Arial"/>
        </w:rPr>
      </w:pPr>
    </w:p>
    <w:p w:rsidR="00D747EE" w:rsidRPr="00D747EE" w:rsidRDefault="00D747EE" w:rsidP="00D747EE">
      <w:pPr>
        <w:pStyle w:val="Default"/>
        <w:spacing w:after="68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 A Formação Histórica: </w:t>
      </w:r>
      <w:proofErr w:type="spellStart"/>
      <w:r w:rsidRPr="00D747EE">
        <w:rPr>
          <w:rFonts w:ascii="Arial" w:hAnsi="Arial" w:cs="Arial"/>
        </w:rPr>
        <w:t>Klüber</w:t>
      </w:r>
      <w:proofErr w:type="spellEnd"/>
      <w:r w:rsidRPr="00D747EE">
        <w:rPr>
          <w:rFonts w:ascii="Arial" w:hAnsi="Arial" w:cs="Arial"/>
        </w:rPr>
        <w:t xml:space="preserve">; o positivismo; o hegelianismo; a revolução </w:t>
      </w:r>
      <w:proofErr w:type="spellStart"/>
      <w:r w:rsidRPr="00D747EE">
        <w:rPr>
          <w:rFonts w:ascii="Arial" w:hAnsi="Arial" w:cs="Arial"/>
        </w:rPr>
        <w:t>gerberiana</w:t>
      </w:r>
      <w:proofErr w:type="spellEnd"/>
      <w:r w:rsidRPr="00D747EE">
        <w:rPr>
          <w:rFonts w:ascii="Arial" w:hAnsi="Arial" w:cs="Arial"/>
        </w:rPr>
        <w:t xml:space="preserve">; a purificação </w:t>
      </w:r>
      <w:proofErr w:type="spellStart"/>
      <w:r w:rsidRPr="00D747EE">
        <w:rPr>
          <w:rFonts w:ascii="Arial" w:hAnsi="Arial" w:cs="Arial"/>
        </w:rPr>
        <w:t>normativista</w:t>
      </w:r>
      <w:proofErr w:type="spellEnd"/>
      <w:r w:rsidRPr="00D747EE">
        <w:rPr>
          <w:rFonts w:ascii="Arial" w:hAnsi="Arial" w:cs="Arial"/>
        </w:rPr>
        <w:t xml:space="preserve"> e a crise do positivismo. Justiça Política: equidade; ética normativa em </w:t>
      </w:r>
      <w:proofErr w:type="spellStart"/>
      <w:r w:rsidRPr="00D747EE">
        <w:rPr>
          <w:rFonts w:ascii="Arial" w:hAnsi="Arial" w:cs="Arial"/>
        </w:rPr>
        <w:t>Rawls</w:t>
      </w:r>
      <w:proofErr w:type="spellEnd"/>
      <w:r w:rsidRPr="00D747EE">
        <w:rPr>
          <w:rFonts w:ascii="Arial" w:hAnsi="Arial" w:cs="Arial"/>
        </w:rPr>
        <w:t xml:space="preserve">; Procedimento e Legitimidade em </w:t>
      </w:r>
      <w:proofErr w:type="spellStart"/>
      <w:r w:rsidRPr="00D747EE">
        <w:rPr>
          <w:rFonts w:ascii="Arial" w:hAnsi="Arial" w:cs="Arial"/>
        </w:rPr>
        <w:t>Luhmann</w:t>
      </w:r>
      <w:proofErr w:type="spellEnd"/>
      <w:r w:rsidRPr="00D747EE">
        <w:rPr>
          <w:rFonts w:ascii="Arial" w:hAnsi="Arial" w:cs="Arial"/>
        </w:rPr>
        <w:t xml:space="preserve">; O Direito como Integridade; A Fórmula do Peso: proporcionalidade método x princípio. A Regra de Reconhecimento; </w:t>
      </w:r>
      <w:proofErr w:type="spellStart"/>
      <w:r w:rsidRPr="00D747EE">
        <w:rPr>
          <w:rFonts w:ascii="Arial" w:hAnsi="Arial" w:cs="Arial"/>
        </w:rPr>
        <w:t>Procedimentalismo</w:t>
      </w:r>
      <w:proofErr w:type="spellEnd"/>
      <w:r w:rsidRPr="00D747EE">
        <w:rPr>
          <w:rFonts w:ascii="Arial" w:hAnsi="Arial" w:cs="Arial"/>
        </w:rPr>
        <w:t xml:space="preserve">; Concretização e Discurso Estruturante do Direito.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 Constitucionalismo: antecedentes. Paradigmas de Organização Estatal. Separação de Poderes: Poderes e Funções Públicas. Poder Constituinte e Poder de Reforma.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proofErr w:type="gramStart"/>
      <w:r w:rsidRPr="00D747EE">
        <w:rPr>
          <w:rFonts w:ascii="Arial" w:hAnsi="Arial" w:cs="Arial"/>
        </w:rPr>
        <w:t>o</w:t>
      </w:r>
      <w:proofErr w:type="gramEnd"/>
      <w:r w:rsidRPr="00D747EE">
        <w:rPr>
          <w:rFonts w:ascii="Arial" w:hAnsi="Arial" w:cs="Arial"/>
        </w:rPr>
        <w:t xml:space="preserve"> CARBONELL, Miguel </w:t>
      </w:r>
      <w:proofErr w:type="spellStart"/>
      <w:r w:rsidRPr="00D747EE">
        <w:rPr>
          <w:rFonts w:ascii="Arial" w:hAnsi="Arial" w:cs="Arial"/>
        </w:rPr>
        <w:t>et</w:t>
      </w:r>
      <w:proofErr w:type="spellEnd"/>
      <w:r w:rsidRPr="00D747EE">
        <w:rPr>
          <w:rFonts w:ascii="Arial" w:hAnsi="Arial" w:cs="Arial"/>
        </w:rPr>
        <w:t xml:space="preserve"> ali. Revista mensal de jurisprudência Palestra </w:t>
      </w:r>
      <w:proofErr w:type="spellStart"/>
      <w:proofErr w:type="gramStart"/>
      <w:r w:rsidRPr="00D747EE">
        <w:rPr>
          <w:rFonts w:ascii="Arial" w:hAnsi="Arial" w:cs="Arial"/>
        </w:rPr>
        <w:t>del</w:t>
      </w:r>
      <w:proofErr w:type="spellEnd"/>
      <w:proofErr w:type="gramEnd"/>
      <w:r w:rsidRPr="00D747EE">
        <w:rPr>
          <w:rFonts w:ascii="Arial" w:hAnsi="Arial" w:cs="Arial"/>
        </w:rPr>
        <w:t xml:space="preserve"> Tribunal Constitucional: El principio de proporcionalidade em </w:t>
      </w:r>
      <w:proofErr w:type="spellStart"/>
      <w:r w:rsidRPr="00D747EE">
        <w:rPr>
          <w:rFonts w:ascii="Arial" w:hAnsi="Arial" w:cs="Arial"/>
        </w:rPr>
        <w:t>el</w:t>
      </w:r>
      <w:proofErr w:type="spellEnd"/>
      <w:r w:rsidRPr="00D747EE">
        <w:rPr>
          <w:rFonts w:ascii="Arial" w:hAnsi="Arial" w:cs="Arial"/>
        </w:rPr>
        <w:t xml:space="preserve"> </w:t>
      </w:r>
      <w:proofErr w:type="spellStart"/>
      <w:r w:rsidRPr="00D747EE">
        <w:rPr>
          <w:rFonts w:ascii="Arial" w:hAnsi="Arial" w:cs="Arial"/>
        </w:rPr>
        <w:t>derecho</w:t>
      </w:r>
      <w:proofErr w:type="spellEnd"/>
      <w:r w:rsidRPr="00D747EE">
        <w:rPr>
          <w:rFonts w:ascii="Arial" w:hAnsi="Arial" w:cs="Arial"/>
        </w:rPr>
        <w:t xml:space="preserve"> contemporâneo. Lima: Palestra, 2010. </w:t>
      </w:r>
      <w:proofErr w:type="gramStart"/>
      <w:r w:rsidRPr="00D747EE">
        <w:rPr>
          <w:rFonts w:ascii="Arial" w:hAnsi="Arial" w:cs="Arial"/>
        </w:rPr>
        <w:t>p.</w:t>
      </w:r>
      <w:proofErr w:type="gramEnd"/>
      <w:r w:rsidRPr="00D747EE">
        <w:rPr>
          <w:rFonts w:ascii="Arial" w:hAnsi="Arial" w:cs="Arial"/>
        </w:rPr>
        <w:t xml:space="preserve">13; OTFRIED, </w:t>
      </w:r>
      <w:proofErr w:type="spellStart"/>
      <w:r w:rsidRPr="00D747EE">
        <w:rPr>
          <w:rFonts w:ascii="Arial" w:hAnsi="Arial" w:cs="Arial"/>
        </w:rPr>
        <w:t>Höffe</w:t>
      </w:r>
      <w:proofErr w:type="spellEnd"/>
      <w:r w:rsidRPr="00D747EE">
        <w:rPr>
          <w:rFonts w:ascii="Arial" w:hAnsi="Arial" w:cs="Arial"/>
        </w:rPr>
        <w:t xml:space="preserve">. Justiça Política. São Paulo: Martins Fontes, 2006.p.27; SKINNER, Quentin. </w:t>
      </w:r>
      <w:proofErr w:type="spellStart"/>
      <w:r w:rsidRPr="00D747EE">
        <w:rPr>
          <w:rFonts w:ascii="Arial" w:hAnsi="Arial" w:cs="Arial"/>
        </w:rPr>
        <w:t>Los</w:t>
      </w:r>
      <w:proofErr w:type="spellEnd"/>
      <w:r w:rsidRPr="00D747EE">
        <w:rPr>
          <w:rFonts w:ascii="Arial" w:hAnsi="Arial" w:cs="Arial"/>
        </w:rPr>
        <w:t xml:space="preserve"> fundamentos </w:t>
      </w:r>
      <w:proofErr w:type="spellStart"/>
      <w:proofErr w:type="gramStart"/>
      <w:r w:rsidRPr="00D747EE">
        <w:rPr>
          <w:rFonts w:ascii="Arial" w:hAnsi="Arial" w:cs="Arial"/>
        </w:rPr>
        <w:t>del</w:t>
      </w:r>
      <w:proofErr w:type="spellEnd"/>
      <w:proofErr w:type="gramEnd"/>
      <w:r w:rsidRPr="00D747EE">
        <w:rPr>
          <w:rFonts w:ascii="Arial" w:hAnsi="Arial" w:cs="Arial"/>
        </w:rPr>
        <w:t xml:space="preserve"> pensamento </w:t>
      </w:r>
      <w:proofErr w:type="spellStart"/>
      <w:r w:rsidRPr="00D747EE">
        <w:rPr>
          <w:rFonts w:ascii="Arial" w:hAnsi="Arial" w:cs="Arial"/>
        </w:rPr>
        <w:t>politíco</w:t>
      </w:r>
      <w:proofErr w:type="spellEnd"/>
      <w:r w:rsidRPr="00D747EE">
        <w:rPr>
          <w:rFonts w:ascii="Arial" w:hAnsi="Arial" w:cs="Arial"/>
        </w:rPr>
        <w:t xml:space="preserve"> moderno. México: Fundo de Cultura </w:t>
      </w:r>
      <w:proofErr w:type="spellStart"/>
      <w:r w:rsidRPr="00D747EE">
        <w:rPr>
          <w:rFonts w:ascii="Arial" w:hAnsi="Arial" w:cs="Arial"/>
        </w:rPr>
        <w:t>Económica</w:t>
      </w:r>
      <w:proofErr w:type="spellEnd"/>
      <w:r w:rsidRPr="00D747EE">
        <w:rPr>
          <w:rFonts w:ascii="Arial" w:hAnsi="Arial" w:cs="Arial"/>
        </w:rPr>
        <w:t xml:space="preserve">, 1993.334p.; RUFFIA, Paolo </w:t>
      </w:r>
      <w:proofErr w:type="spellStart"/>
      <w:r w:rsidRPr="00D747EE">
        <w:rPr>
          <w:rFonts w:ascii="Arial" w:hAnsi="Arial" w:cs="Arial"/>
        </w:rPr>
        <w:t>Biscaretti</w:t>
      </w:r>
      <w:proofErr w:type="spellEnd"/>
      <w:r w:rsidRPr="00D747EE">
        <w:rPr>
          <w:rFonts w:ascii="Arial" w:hAnsi="Arial" w:cs="Arial"/>
        </w:rPr>
        <w:t xml:space="preserve"> di. </w:t>
      </w:r>
      <w:proofErr w:type="spellStart"/>
      <w:r w:rsidRPr="00D747EE">
        <w:rPr>
          <w:rFonts w:ascii="Arial" w:hAnsi="Arial" w:cs="Arial"/>
        </w:rPr>
        <w:t>Introducción</w:t>
      </w:r>
      <w:proofErr w:type="spellEnd"/>
      <w:r w:rsidRPr="00D747EE">
        <w:rPr>
          <w:rFonts w:ascii="Arial" w:hAnsi="Arial" w:cs="Arial"/>
        </w:rPr>
        <w:t xml:space="preserve"> </w:t>
      </w:r>
      <w:proofErr w:type="spellStart"/>
      <w:proofErr w:type="gramStart"/>
      <w:r w:rsidRPr="00D747EE">
        <w:rPr>
          <w:rFonts w:ascii="Arial" w:hAnsi="Arial" w:cs="Arial"/>
        </w:rPr>
        <w:t>al</w:t>
      </w:r>
      <w:proofErr w:type="spellEnd"/>
      <w:proofErr w:type="gramEnd"/>
      <w:r w:rsidRPr="00D747EE">
        <w:rPr>
          <w:rFonts w:ascii="Arial" w:hAnsi="Arial" w:cs="Arial"/>
        </w:rPr>
        <w:t xml:space="preserve"> </w:t>
      </w:r>
      <w:proofErr w:type="spellStart"/>
      <w:r w:rsidRPr="00D747EE">
        <w:rPr>
          <w:rFonts w:ascii="Arial" w:hAnsi="Arial" w:cs="Arial"/>
        </w:rPr>
        <w:t>derecho</w:t>
      </w:r>
      <w:proofErr w:type="spellEnd"/>
      <w:r w:rsidRPr="00D747EE">
        <w:rPr>
          <w:rFonts w:ascii="Arial" w:hAnsi="Arial" w:cs="Arial"/>
        </w:rPr>
        <w:t xml:space="preserve"> constitucional comparado. México: Fundo de Cultura </w:t>
      </w:r>
      <w:proofErr w:type="spellStart"/>
      <w:r w:rsidRPr="00D747EE">
        <w:rPr>
          <w:rFonts w:ascii="Arial" w:hAnsi="Arial" w:cs="Arial"/>
        </w:rPr>
        <w:t>Económica</w:t>
      </w:r>
      <w:proofErr w:type="spellEnd"/>
      <w:r w:rsidRPr="00D747EE">
        <w:rPr>
          <w:rFonts w:ascii="Arial" w:hAnsi="Arial" w:cs="Arial"/>
        </w:rPr>
        <w:t xml:space="preserve">, 2000.716p; ACKERMAN, Bruce. Nós o Povo Soberano. Belo Horizonte: Del Rey, 2006;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  <w:b/>
        </w:rPr>
      </w:pPr>
      <w:r w:rsidRPr="00D747EE">
        <w:rPr>
          <w:rFonts w:ascii="Arial" w:hAnsi="Arial" w:cs="Arial"/>
          <w:b/>
        </w:rPr>
        <w:t xml:space="preserve">Unidade II – 20h </w:t>
      </w:r>
    </w:p>
    <w:p w:rsidR="00D747EE" w:rsidRPr="00D747EE" w:rsidRDefault="00D747EE" w:rsidP="00D747EE">
      <w:pPr>
        <w:pStyle w:val="Default"/>
        <w:rPr>
          <w:rFonts w:ascii="Arial" w:hAnsi="Arial" w:cs="Arial"/>
          <w:b/>
        </w:rPr>
      </w:pPr>
    </w:p>
    <w:p w:rsidR="00D747EE" w:rsidRPr="00D747EE" w:rsidRDefault="00D747EE" w:rsidP="00D747EE">
      <w:pPr>
        <w:pStyle w:val="Default"/>
        <w:spacing w:after="70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 Democracia: conceito. Marco histórico: Democracia e Revolução Francesa; Democracia e Revolução Americana; Antigo Regime e Modernidade. Percepções política, social e econômica da liberdade, da igualdade e da autonomia. A Validade Normativa e sua </w:t>
      </w:r>
      <w:proofErr w:type="spellStart"/>
      <w:r w:rsidRPr="00D747EE">
        <w:rPr>
          <w:rFonts w:ascii="Arial" w:hAnsi="Arial" w:cs="Arial"/>
        </w:rPr>
        <w:t>problematização</w:t>
      </w:r>
      <w:proofErr w:type="spellEnd"/>
      <w:r w:rsidRPr="00D747EE">
        <w:rPr>
          <w:rFonts w:ascii="Arial" w:hAnsi="Arial" w:cs="Arial"/>
        </w:rPr>
        <w:t xml:space="preserve">; </w:t>
      </w:r>
    </w:p>
    <w:p w:rsidR="00D747EE" w:rsidRPr="00D747EE" w:rsidRDefault="00D747EE" w:rsidP="00D747EE">
      <w:pPr>
        <w:pStyle w:val="Default"/>
        <w:spacing w:after="70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 Soberania Popular e a Relação do Direito Positivo e </w:t>
      </w:r>
      <w:proofErr w:type="spellStart"/>
      <w:proofErr w:type="gramStart"/>
      <w:r w:rsidRPr="00D747EE">
        <w:rPr>
          <w:rFonts w:ascii="Arial" w:hAnsi="Arial" w:cs="Arial"/>
        </w:rPr>
        <w:t>Supra-positivo</w:t>
      </w:r>
      <w:proofErr w:type="spellEnd"/>
      <w:proofErr w:type="gramEnd"/>
      <w:r w:rsidRPr="00D747EE">
        <w:rPr>
          <w:rFonts w:ascii="Arial" w:hAnsi="Arial" w:cs="Arial"/>
        </w:rPr>
        <w:t xml:space="preserve">. A representação política: legalidade e legitimidade. O Debate entre </w:t>
      </w:r>
      <w:proofErr w:type="spellStart"/>
      <w:r w:rsidRPr="00D747EE">
        <w:rPr>
          <w:rFonts w:ascii="Arial" w:hAnsi="Arial" w:cs="Arial"/>
        </w:rPr>
        <w:t>Kelsen</w:t>
      </w:r>
      <w:proofErr w:type="spellEnd"/>
      <w:r w:rsidRPr="00D747EE">
        <w:rPr>
          <w:rFonts w:ascii="Arial" w:hAnsi="Arial" w:cs="Arial"/>
        </w:rPr>
        <w:t xml:space="preserve"> e </w:t>
      </w:r>
      <w:proofErr w:type="spellStart"/>
      <w:r w:rsidRPr="00D747EE">
        <w:rPr>
          <w:rFonts w:ascii="Arial" w:hAnsi="Arial" w:cs="Arial"/>
        </w:rPr>
        <w:t>Schmit</w:t>
      </w:r>
      <w:proofErr w:type="spellEnd"/>
      <w:r w:rsidRPr="00D747EE">
        <w:rPr>
          <w:rFonts w:ascii="Arial" w:hAnsi="Arial" w:cs="Arial"/>
        </w:rPr>
        <w:t xml:space="preserve">. Concepção constitucional: relativa, absoluta e ideal em </w:t>
      </w:r>
      <w:proofErr w:type="spellStart"/>
      <w:r w:rsidRPr="00D747EE">
        <w:rPr>
          <w:rFonts w:ascii="Arial" w:hAnsi="Arial" w:cs="Arial"/>
        </w:rPr>
        <w:t>Schmit</w:t>
      </w:r>
      <w:proofErr w:type="spellEnd"/>
      <w:r w:rsidRPr="00D747EE">
        <w:rPr>
          <w:rFonts w:ascii="Arial" w:hAnsi="Arial" w:cs="Arial"/>
        </w:rPr>
        <w:t xml:space="preserve">. Direitos Fundamentais. Discurso de Justificação e Discurso de Fundamentação em </w:t>
      </w:r>
      <w:proofErr w:type="spellStart"/>
      <w:r w:rsidRPr="00D747EE">
        <w:rPr>
          <w:rFonts w:ascii="Arial" w:hAnsi="Arial" w:cs="Arial"/>
        </w:rPr>
        <w:t>Klauss</w:t>
      </w:r>
      <w:proofErr w:type="spellEnd"/>
      <w:r w:rsidRPr="00D747EE">
        <w:rPr>
          <w:rFonts w:ascii="Arial" w:hAnsi="Arial" w:cs="Arial"/>
        </w:rPr>
        <w:t xml:space="preserve"> </w:t>
      </w:r>
      <w:proofErr w:type="spellStart"/>
      <w:r w:rsidRPr="00D747EE">
        <w:rPr>
          <w:rFonts w:ascii="Arial" w:hAnsi="Arial" w:cs="Arial"/>
        </w:rPr>
        <w:t>Günther</w:t>
      </w:r>
      <w:proofErr w:type="spellEnd"/>
      <w:r w:rsidRPr="00D747EE">
        <w:rPr>
          <w:rFonts w:ascii="Arial" w:hAnsi="Arial" w:cs="Arial"/>
        </w:rPr>
        <w:t xml:space="preserve">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 Teoria dos Sistemas: </w:t>
      </w:r>
      <w:proofErr w:type="spellStart"/>
      <w:r w:rsidRPr="00D747EE">
        <w:rPr>
          <w:rFonts w:ascii="Arial" w:hAnsi="Arial" w:cs="Arial"/>
          <w:b/>
          <w:bCs/>
        </w:rPr>
        <w:t>autopoiésis</w:t>
      </w:r>
      <w:proofErr w:type="spellEnd"/>
      <w:r w:rsidRPr="00D747EE">
        <w:rPr>
          <w:rFonts w:ascii="Arial" w:hAnsi="Arial" w:cs="Arial"/>
        </w:rPr>
        <w:t xml:space="preserve">; paradoxo, desconstrução e identidade social. Razão de Estado.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proofErr w:type="gramStart"/>
      <w:r w:rsidRPr="00D747EE">
        <w:rPr>
          <w:rFonts w:ascii="Arial" w:hAnsi="Arial" w:cs="Arial"/>
        </w:rPr>
        <w:t>o</w:t>
      </w:r>
      <w:proofErr w:type="gramEnd"/>
      <w:r w:rsidRPr="00D747EE">
        <w:rPr>
          <w:rFonts w:ascii="Arial" w:hAnsi="Arial" w:cs="Arial"/>
        </w:rPr>
        <w:t xml:space="preserve"> Democracia, in Elementos de </w:t>
      </w:r>
      <w:proofErr w:type="spellStart"/>
      <w:r w:rsidRPr="00D747EE">
        <w:rPr>
          <w:rFonts w:ascii="Arial" w:hAnsi="Arial" w:cs="Arial"/>
        </w:rPr>
        <w:t>Teoría</w:t>
      </w:r>
      <w:proofErr w:type="spellEnd"/>
      <w:r w:rsidRPr="00D747EE">
        <w:rPr>
          <w:rFonts w:ascii="Arial" w:hAnsi="Arial" w:cs="Arial"/>
        </w:rPr>
        <w:t xml:space="preserve"> Política. SARTORI, Giovanni. Madrid: </w:t>
      </w:r>
      <w:proofErr w:type="spellStart"/>
      <w:r w:rsidRPr="00D747EE">
        <w:rPr>
          <w:rFonts w:ascii="Arial" w:hAnsi="Arial" w:cs="Arial"/>
        </w:rPr>
        <w:t>Alianza</w:t>
      </w:r>
      <w:proofErr w:type="spellEnd"/>
      <w:r w:rsidRPr="00D747EE">
        <w:rPr>
          <w:rFonts w:ascii="Arial" w:hAnsi="Arial" w:cs="Arial"/>
        </w:rPr>
        <w:t xml:space="preserve"> Editorial, 2005. </w:t>
      </w:r>
      <w:proofErr w:type="gramStart"/>
      <w:r w:rsidRPr="00D747EE">
        <w:rPr>
          <w:rFonts w:ascii="Arial" w:hAnsi="Arial" w:cs="Arial"/>
        </w:rPr>
        <w:t>p.</w:t>
      </w:r>
      <w:proofErr w:type="gramEnd"/>
      <w:r w:rsidRPr="00D747EE">
        <w:rPr>
          <w:rFonts w:ascii="Arial" w:hAnsi="Arial" w:cs="Arial"/>
        </w:rPr>
        <w:t xml:space="preserve">13, e, ATIENZA, Manuel. Para una teoria </w:t>
      </w:r>
      <w:proofErr w:type="spellStart"/>
      <w:r w:rsidRPr="00D747EE">
        <w:rPr>
          <w:rFonts w:ascii="Arial" w:hAnsi="Arial" w:cs="Arial"/>
        </w:rPr>
        <w:t>postpositivista</w:t>
      </w:r>
      <w:proofErr w:type="spellEnd"/>
      <w:r w:rsidRPr="00D747EE">
        <w:rPr>
          <w:rFonts w:ascii="Arial" w:hAnsi="Arial" w:cs="Arial"/>
        </w:rPr>
        <w:t xml:space="preserve"> </w:t>
      </w:r>
      <w:proofErr w:type="spellStart"/>
      <w:proofErr w:type="gramStart"/>
      <w:r w:rsidRPr="00D747EE">
        <w:rPr>
          <w:rFonts w:ascii="Arial" w:hAnsi="Arial" w:cs="Arial"/>
        </w:rPr>
        <w:t>del</w:t>
      </w:r>
      <w:proofErr w:type="spellEnd"/>
      <w:proofErr w:type="gramEnd"/>
      <w:r w:rsidRPr="00D747EE">
        <w:rPr>
          <w:rFonts w:ascii="Arial" w:hAnsi="Arial" w:cs="Arial"/>
        </w:rPr>
        <w:t xml:space="preserve"> </w:t>
      </w:r>
      <w:proofErr w:type="spellStart"/>
      <w:r w:rsidRPr="00D747EE">
        <w:rPr>
          <w:rFonts w:ascii="Arial" w:hAnsi="Arial" w:cs="Arial"/>
        </w:rPr>
        <w:t>derecho</w:t>
      </w:r>
      <w:proofErr w:type="spellEnd"/>
      <w:r w:rsidRPr="00D747EE">
        <w:rPr>
          <w:rFonts w:ascii="Arial" w:hAnsi="Arial" w:cs="Arial"/>
        </w:rPr>
        <w:t xml:space="preserve">. Lima: </w:t>
      </w:r>
      <w:proofErr w:type="spellStart"/>
      <w:r w:rsidRPr="00D747EE">
        <w:rPr>
          <w:rFonts w:ascii="Arial" w:hAnsi="Arial" w:cs="Arial"/>
        </w:rPr>
        <w:t>Temis</w:t>
      </w:r>
      <w:proofErr w:type="spellEnd"/>
      <w:r w:rsidRPr="00D747EE">
        <w:rPr>
          <w:rFonts w:ascii="Arial" w:hAnsi="Arial" w:cs="Arial"/>
        </w:rPr>
        <w:t xml:space="preserve">, 2009. </w:t>
      </w:r>
      <w:proofErr w:type="gramStart"/>
      <w:r w:rsidRPr="00D747EE">
        <w:rPr>
          <w:rFonts w:ascii="Arial" w:hAnsi="Arial" w:cs="Arial"/>
        </w:rPr>
        <w:t>p.</w:t>
      </w:r>
      <w:proofErr w:type="gramEnd"/>
      <w:r w:rsidRPr="00D747EE">
        <w:rPr>
          <w:rFonts w:ascii="Arial" w:hAnsi="Arial" w:cs="Arial"/>
        </w:rPr>
        <w:t xml:space="preserve">61; UGARTE, Pedro Salazar. La democracia constitucional: una radiografia teórica. </w:t>
      </w:r>
      <w:proofErr w:type="spellStart"/>
      <w:r w:rsidRPr="00D747EE">
        <w:rPr>
          <w:rFonts w:ascii="Arial" w:hAnsi="Arial" w:cs="Arial"/>
        </w:rPr>
        <w:t>Mexico</w:t>
      </w:r>
      <w:proofErr w:type="spellEnd"/>
      <w:r w:rsidRPr="00D747EE">
        <w:rPr>
          <w:rFonts w:ascii="Arial" w:hAnsi="Arial" w:cs="Arial"/>
        </w:rPr>
        <w:t xml:space="preserve">: </w:t>
      </w:r>
      <w:proofErr w:type="gramStart"/>
      <w:r w:rsidRPr="00D747EE">
        <w:rPr>
          <w:rFonts w:ascii="Arial" w:hAnsi="Arial" w:cs="Arial"/>
        </w:rPr>
        <w:t>UNAM,</w:t>
      </w:r>
      <w:proofErr w:type="gramEnd"/>
      <w:r w:rsidRPr="00D747EE">
        <w:rPr>
          <w:rFonts w:ascii="Arial" w:hAnsi="Arial" w:cs="Arial"/>
        </w:rPr>
        <w:t xml:space="preserve"> 2008;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  <w:b/>
        </w:rPr>
      </w:pPr>
      <w:r w:rsidRPr="00D747EE">
        <w:rPr>
          <w:rFonts w:ascii="Arial" w:hAnsi="Arial" w:cs="Arial"/>
          <w:b/>
        </w:rPr>
        <w:t xml:space="preserve">Unidade III – 20h </w:t>
      </w:r>
    </w:p>
    <w:p w:rsidR="00D747EE" w:rsidRPr="00D747EE" w:rsidRDefault="00D747EE" w:rsidP="00D747EE">
      <w:pPr>
        <w:pStyle w:val="Default"/>
        <w:rPr>
          <w:rFonts w:ascii="Arial" w:hAnsi="Arial" w:cs="Arial"/>
          <w:b/>
        </w:rPr>
      </w:pPr>
    </w:p>
    <w:p w:rsidR="00D747EE" w:rsidRPr="00D747EE" w:rsidRDefault="00D747EE" w:rsidP="00D747EE">
      <w:pPr>
        <w:pStyle w:val="Default"/>
        <w:spacing w:after="68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 Representação política, opinião pública e democracia. As tradições e seus objetivos. As tradições e a Justiça de Transição. </w:t>
      </w:r>
    </w:p>
    <w:p w:rsidR="00D747EE" w:rsidRPr="00D747EE" w:rsidRDefault="00D747EE" w:rsidP="00D747EE">
      <w:pPr>
        <w:pStyle w:val="Default"/>
        <w:spacing w:after="68"/>
        <w:rPr>
          <w:rFonts w:ascii="Arial" w:hAnsi="Arial" w:cs="Arial"/>
        </w:rPr>
      </w:pPr>
      <w:r w:rsidRPr="00D747EE">
        <w:rPr>
          <w:rFonts w:ascii="Arial" w:hAnsi="Arial" w:cs="Arial"/>
        </w:rPr>
        <w:lastRenderedPageBreak/>
        <w:t xml:space="preserve"> O controle das funções públicas: princípios, limites e instrumentos. Convergência entre Constitucionalismo e Democracia. O Controle de Constitucionalidade: críticas e perspectivas. Desconfiança Constitucional. </w:t>
      </w: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 Fundamentos jurídicos da cidadania e as influencias do principio da universalidade do direito: extensão e </w:t>
      </w:r>
      <w:proofErr w:type="spellStart"/>
      <w:r w:rsidRPr="00D747EE">
        <w:rPr>
          <w:rFonts w:ascii="Arial" w:hAnsi="Arial" w:cs="Arial"/>
        </w:rPr>
        <w:t>cogencia</w:t>
      </w:r>
      <w:proofErr w:type="spellEnd"/>
      <w:r w:rsidRPr="00D747EE">
        <w:rPr>
          <w:rFonts w:ascii="Arial" w:hAnsi="Arial" w:cs="Arial"/>
        </w:rPr>
        <w:t xml:space="preserve">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 Controle de </w:t>
      </w:r>
      <w:proofErr w:type="spellStart"/>
      <w:r w:rsidRPr="00D747EE">
        <w:rPr>
          <w:rFonts w:ascii="Arial" w:hAnsi="Arial" w:cs="Arial"/>
        </w:rPr>
        <w:t>Convencionalidade</w:t>
      </w:r>
      <w:proofErr w:type="spellEnd"/>
      <w:r w:rsidRPr="00D747EE">
        <w:rPr>
          <w:rFonts w:ascii="Arial" w:hAnsi="Arial" w:cs="Arial"/>
        </w:rPr>
        <w:t xml:space="preserve">. </w:t>
      </w:r>
      <w:r w:rsidRPr="00D747EE">
        <w:rPr>
          <w:rFonts w:ascii="Arial" w:hAnsi="Arial" w:cs="Arial"/>
          <w:b/>
          <w:bCs/>
          <w:i/>
          <w:iCs/>
        </w:rPr>
        <w:t xml:space="preserve">Jus </w:t>
      </w:r>
      <w:proofErr w:type="spellStart"/>
      <w:r w:rsidRPr="00D747EE">
        <w:rPr>
          <w:rFonts w:ascii="Arial" w:hAnsi="Arial" w:cs="Arial"/>
          <w:b/>
          <w:bCs/>
          <w:i/>
          <w:iCs/>
        </w:rPr>
        <w:t>Cogens</w:t>
      </w:r>
      <w:proofErr w:type="spellEnd"/>
      <w:r w:rsidRPr="00D747EE">
        <w:rPr>
          <w:rFonts w:ascii="Arial" w:hAnsi="Arial" w:cs="Arial"/>
          <w:b/>
          <w:bCs/>
          <w:i/>
          <w:iCs/>
        </w:rPr>
        <w:t xml:space="preserve"> </w:t>
      </w:r>
      <w:r w:rsidRPr="00D747EE">
        <w:rPr>
          <w:rFonts w:ascii="Arial" w:hAnsi="Arial" w:cs="Arial"/>
        </w:rPr>
        <w:t xml:space="preserve">e Jurisdição Constitucional Brasileira. Jurisdição Transnacional.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proofErr w:type="gramStart"/>
      <w:r w:rsidRPr="00D747EE">
        <w:rPr>
          <w:rFonts w:ascii="Arial" w:hAnsi="Arial" w:cs="Arial"/>
        </w:rPr>
        <w:t>o</w:t>
      </w:r>
      <w:proofErr w:type="gramEnd"/>
      <w:r w:rsidRPr="00D747EE">
        <w:rPr>
          <w:rFonts w:ascii="Arial" w:hAnsi="Arial" w:cs="Arial"/>
        </w:rPr>
        <w:t xml:space="preserve"> BUCHER, Andreas. La </w:t>
      </w:r>
      <w:proofErr w:type="spellStart"/>
      <w:r w:rsidRPr="00D747EE">
        <w:rPr>
          <w:rFonts w:ascii="Arial" w:hAnsi="Arial" w:cs="Arial"/>
        </w:rPr>
        <w:t>dimension</w:t>
      </w:r>
      <w:proofErr w:type="spellEnd"/>
      <w:r w:rsidRPr="00D747EE">
        <w:rPr>
          <w:rFonts w:ascii="Arial" w:hAnsi="Arial" w:cs="Arial"/>
        </w:rPr>
        <w:t xml:space="preserve"> </w:t>
      </w:r>
      <w:proofErr w:type="spellStart"/>
      <w:r w:rsidRPr="00D747EE">
        <w:rPr>
          <w:rFonts w:ascii="Arial" w:hAnsi="Arial" w:cs="Arial"/>
        </w:rPr>
        <w:t>sociale</w:t>
      </w:r>
      <w:proofErr w:type="spellEnd"/>
      <w:r w:rsidRPr="00D747EE">
        <w:rPr>
          <w:rFonts w:ascii="Arial" w:hAnsi="Arial" w:cs="Arial"/>
        </w:rPr>
        <w:t xml:space="preserve"> Du </w:t>
      </w:r>
      <w:proofErr w:type="spellStart"/>
      <w:r w:rsidRPr="00D747EE">
        <w:rPr>
          <w:rFonts w:ascii="Arial" w:hAnsi="Arial" w:cs="Arial"/>
        </w:rPr>
        <w:t>droit</w:t>
      </w:r>
      <w:proofErr w:type="spellEnd"/>
      <w:r w:rsidRPr="00D747EE">
        <w:rPr>
          <w:rFonts w:ascii="Arial" w:hAnsi="Arial" w:cs="Arial"/>
        </w:rPr>
        <w:t xml:space="preserve"> </w:t>
      </w:r>
      <w:proofErr w:type="spellStart"/>
      <w:r w:rsidRPr="00D747EE">
        <w:rPr>
          <w:rFonts w:ascii="Arial" w:hAnsi="Arial" w:cs="Arial"/>
        </w:rPr>
        <w:t>international</w:t>
      </w:r>
      <w:proofErr w:type="spellEnd"/>
      <w:r w:rsidRPr="00D747EE">
        <w:rPr>
          <w:rFonts w:ascii="Arial" w:hAnsi="Arial" w:cs="Arial"/>
        </w:rPr>
        <w:t xml:space="preserve"> prive. ADI-POCHE, 2011; CARBONELL, Miguel (org.). Neoconstitucionalismo (s). México, Editorial </w:t>
      </w:r>
      <w:proofErr w:type="spellStart"/>
      <w:r w:rsidRPr="00D747EE">
        <w:rPr>
          <w:rFonts w:ascii="Arial" w:hAnsi="Arial" w:cs="Arial"/>
        </w:rPr>
        <w:t>Trotta</w:t>
      </w:r>
      <w:proofErr w:type="spellEnd"/>
      <w:r w:rsidRPr="00D747EE">
        <w:rPr>
          <w:rFonts w:ascii="Arial" w:hAnsi="Arial" w:cs="Arial"/>
        </w:rPr>
        <w:t xml:space="preserve">, 2009. TRINDADE, Antônio A. </w:t>
      </w:r>
      <w:proofErr w:type="spellStart"/>
      <w:r w:rsidRPr="00D747EE">
        <w:rPr>
          <w:rFonts w:ascii="Arial" w:hAnsi="Arial" w:cs="Arial"/>
        </w:rPr>
        <w:t>Cançado</w:t>
      </w:r>
      <w:proofErr w:type="spellEnd"/>
      <w:r w:rsidRPr="00D747EE">
        <w:rPr>
          <w:rFonts w:ascii="Arial" w:hAnsi="Arial" w:cs="Arial"/>
        </w:rPr>
        <w:t xml:space="preserve">. El </w:t>
      </w:r>
      <w:proofErr w:type="spellStart"/>
      <w:r w:rsidRPr="00D747EE">
        <w:rPr>
          <w:rFonts w:ascii="Arial" w:hAnsi="Arial" w:cs="Arial"/>
        </w:rPr>
        <w:t>derecho</w:t>
      </w:r>
      <w:proofErr w:type="spellEnd"/>
      <w:r w:rsidRPr="00D747EE">
        <w:rPr>
          <w:rFonts w:ascii="Arial" w:hAnsi="Arial" w:cs="Arial"/>
        </w:rPr>
        <w:t xml:space="preserve"> </w:t>
      </w:r>
      <w:proofErr w:type="spellStart"/>
      <w:r w:rsidRPr="00D747EE">
        <w:rPr>
          <w:rFonts w:ascii="Arial" w:hAnsi="Arial" w:cs="Arial"/>
        </w:rPr>
        <w:t>international</w:t>
      </w:r>
      <w:proofErr w:type="spellEnd"/>
      <w:r w:rsidRPr="00D747EE">
        <w:rPr>
          <w:rFonts w:ascii="Arial" w:hAnsi="Arial" w:cs="Arial"/>
        </w:rPr>
        <w:t xml:space="preserve"> de </w:t>
      </w:r>
      <w:proofErr w:type="spellStart"/>
      <w:r w:rsidRPr="00D747EE">
        <w:rPr>
          <w:rFonts w:ascii="Arial" w:hAnsi="Arial" w:cs="Arial"/>
        </w:rPr>
        <w:t>los</w:t>
      </w:r>
      <w:proofErr w:type="spellEnd"/>
      <w:r w:rsidRPr="00D747EE">
        <w:rPr>
          <w:rFonts w:ascii="Arial" w:hAnsi="Arial" w:cs="Arial"/>
        </w:rPr>
        <w:t xml:space="preserve"> </w:t>
      </w:r>
      <w:proofErr w:type="spellStart"/>
      <w:r w:rsidRPr="00D747EE">
        <w:rPr>
          <w:rFonts w:ascii="Arial" w:hAnsi="Arial" w:cs="Arial"/>
        </w:rPr>
        <w:t>derechos</w:t>
      </w:r>
      <w:proofErr w:type="spellEnd"/>
      <w:r w:rsidRPr="00D747EE">
        <w:rPr>
          <w:rFonts w:ascii="Arial" w:hAnsi="Arial" w:cs="Arial"/>
        </w:rPr>
        <w:t xml:space="preserve"> humanos em </w:t>
      </w:r>
      <w:proofErr w:type="spellStart"/>
      <w:proofErr w:type="gramStart"/>
      <w:r w:rsidRPr="00D747EE">
        <w:rPr>
          <w:rFonts w:ascii="Arial" w:hAnsi="Arial" w:cs="Arial"/>
        </w:rPr>
        <w:t>el</w:t>
      </w:r>
      <w:proofErr w:type="spellEnd"/>
      <w:proofErr w:type="gramEnd"/>
      <w:r w:rsidRPr="00D747EE">
        <w:rPr>
          <w:rFonts w:ascii="Arial" w:hAnsi="Arial" w:cs="Arial"/>
        </w:rPr>
        <w:t xml:space="preserve"> </w:t>
      </w:r>
      <w:proofErr w:type="spellStart"/>
      <w:r w:rsidRPr="00D747EE">
        <w:rPr>
          <w:rFonts w:ascii="Arial" w:hAnsi="Arial" w:cs="Arial"/>
        </w:rPr>
        <w:t>siglo</w:t>
      </w:r>
      <w:proofErr w:type="spellEnd"/>
      <w:r w:rsidRPr="00D747EE">
        <w:rPr>
          <w:rFonts w:ascii="Arial" w:hAnsi="Arial" w:cs="Arial"/>
        </w:rPr>
        <w:t xml:space="preserve"> XXI. </w:t>
      </w:r>
      <w:proofErr w:type="gramStart"/>
      <w:r w:rsidRPr="00D747EE">
        <w:rPr>
          <w:rFonts w:ascii="Arial" w:hAnsi="Arial" w:cs="Arial"/>
        </w:rPr>
        <w:t>2a.</w:t>
      </w:r>
      <w:proofErr w:type="gramEnd"/>
      <w:r w:rsidRPr="00D747EE">
        <w:rPr>
          <w:rFonts w:ascii="Arial" w:hAnsi="Arial" w:cs="Arial"/>
        </w:rPr>
        <w:t xml:space="preserve">ed. Chile, Editorial </w:t>
      </w:r>
      <w:proofErr w:type="spellStart"/>
      <w:r w:rsidRPr="00D747EE">
        <w:rPr>
          <w:rFonts w:ascii="Arial" w:hAnsi="Arial" w:cs="Arial"/>
        </w:rPr>
        <w:t>Juridica</w:t>
      </w:r>
      <w:proofErr w:type="spellEnd"/>
      <w:r w:rsidRPr="00D747EE">
        <w:rPr>
          <w:rFonts w:ascii="Arial" w:hAnsi="Arial" w:cs="Arial"/>
        </w:rPr>
        <w:t xml:space="preserve"> de Chile, 2001; </w:t>
      </w:r>
      <w:proofErr w:type="spellStart"/>
      <w:r w:rsidRPr="00D747EE">
        <w:rPr>
          <w:rFonts w:ascii="Arial" w:hAnsi="Arial" w:cs="Arial"/>
        </w:rPr>
        <w:t>McEVOY</w:t>
      </w:r>
      <w:proofErr w:type="spellEnd"/>
      <w:r w:rsidRPr="00D747EE">
        <w:rPr>
          <w:rFonts w:ascii="Arial" w:hAnsi="Arial" w:cs="Arial"/>
        </w:rPr>
        <w:t xml:space="preserve">, </w:t>
      </w:r>
      <w:proofErr w:type="spellStart"/>
      <w:r w:rsidRPr="00D747EE">
        <w:rPr>
          <w:rFonts w:ascii="Arial" w:hAnsi="Arial" w:cs="Arial"/>
        </w:rPr>
        <w:t>Kieran</w:t>
      </w:r>
      <w:proofErr w:type="spellEnd"/>
      <w:r w:rsidRPr="00D747EE">
        <w:rPr>
          <w:rFonts w:ascii="Arial" w:hAnsi="Arial" w:cs="Arial"/>
        </w:rPr>
        <w:t xml:space="preserve">, McGregor, </w:t>
      </w:r>
      <w:proofErr w:type="spellStart"/>
      <w:r w:rsidRPr="00D747EE">
        <w:rPr>
          <w:rFonts w:ascii="Arial" w:hAnsi="Arial" w:cs="Arial"/>
        </w:rPr>
        <w:t>Lorna</w:t>
      </w:r>
      <w:proofErr w:type="spellEnd"/>
      <w:r w:rsidRPr="00D747EE">
        <w:rPr>
          <w:rFonts w:ascii="Arial" w:hAnsi="Arial" w:cs="Arial"/>
        </w:rPr>
        <w:t xml:space="preserve">. </w:t>
      </w:r>
      <w:r w:rsidRPr="00D747EE">
        <w:rPr>
          <w:rFonts w:ascii="Arial" w:hAnsi="Arial" w:cs="Arial"/>
          <w:lang w:val="en-US"/>
        </w:rPr>
        <w:t xml:space="preserve">Human rights law </w:t>
      </w:r>
      <w:proofErr w:type="spellStart"/>
      <w:r w:rsidRPr="00D747EE">
        <w:rPr>
          <w:rFonts w:ascii="Arial" w:hAnsi="Arial" w:cs="Arial"/>
          <w:lang w:val="en-US"/>
        </w:rPr>
        <w:t>inperspective</w:t>
      </w:r>
      <w:proofErr w:type="spellEnd"/>
      <w:r w:rsidRPr="00D747EE">
        <w:rPr>
          <w:rFonts w:ascii="Arial" w:hAnsi="Arial" w:cs="Arial"/>
          <w:lang w:val="en-US"/>
        </w:rPr>
        <w:t xml:space="preserve">: transitional justice from below – grass roots activism and the struggle for change. </w:t>
      </w:r>
      <w:r w:rsidRPr="00D747EE">
        <w:rPr>
          <w:rFonts w:ascii="Arial" w:hAnsi="Arial" w:cs="Arial"/>
        </w:rPr>
        <w:t xml:space="preserve">Oxford: Hart </w:t>
      </w:r>
      <w:proofErr w:type="spellStart"/>
      <w:r w:rsidRPr="00D747EE">
        <w:rPr>
          <w:rFonts w:ascii="Arial" w:hAnsi="Arial" w:cs="Arial"/>
        </w:rPr>
        <w:t>Publishing</w:t>
      </w:r>
      <w:proofErr w:type="spellEnd"/>
      <w:r w:rsidRPr="00D747EE">
        <w:rPr>
          <w:rFonts w:ascii="Arial" w:hAnsi="Arial" w:cs="Arial"/>
        </w:rPr>
        <w:t xml:space="preserve">, 20.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  <w:b/>
          <w:bCs/>
        </w:rPr>
      </w:pPr>
      <w:r w:rsidRPr="00D747EE">
        <w:rPr>
          <w:rFonts w:ascii="Arial" w:hAnsi="Arial" w:cs="Arial"/>
          <w:b/>
          <w:bCs/>
        </w:rPr>
        <w:t xml:space="preserve">REFERÊNCIAS BIBLIOGRÁFICAS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CAMPILONGO, Celso Fernandes. Política, sistema jurídico e decisão judicial. São Paulo: Max </w:t>
      </w:r>
      <w:proofErr w:type="spellStart"/>
      <w:r w:rsidRPr="00D747EE">
        <w:rPr>
          <w:rFonts w:ascii="Arial" w:hAnsi="Arial" w:cs="Arial"/>
        </w:rPr>
        <w:t>Limonad</w:t>
      </w:r>
      <w:proofErr w:type="spellEnd"/>
      <w:r w:rsidRPr="00D747EE">
        <w:rPr>
          <w:rFonts w:ascii="Arial" w:hAnsi="Arial" w:cs="Arial"/>
        </w:rPr>
        <w:t>, 2002.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 </w:t>
      </w: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CAPELLA, Juan Ramón. Os Cidadãos Servos. Porto Alegre: Fabris, 1998.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CARRÉ DE MALBERG, R.. </w:t>
      </w:r>
      <w:proofErr w:type="spellStart"/>
      <w:r w:rsidRPr="00D747EE">
        <w:rPr>
          <w:rFonts w:ascii="Arial" w:hAnsi="Arial" w:cs="Arial"/>
        </w:rPr>
        <w:t>Teoría</w:t>
      </w:r>
      <w:proofErr w:type="spellEnd"/>
      <w:r w:rsidRPr="00D747EE">
        <w:rPr>
          <w:rFonts w:ascii="Arial" w:hAnsi="Arial" w:cs="Arial"/>
        </w:rPr>
        <w:t xml:space="preserve"> general </w:t>
      </w:r>
      <w:proofErr w:type="spellStart"/>
      <w:proofErr w:type="gramStart"/>
      <w:r w:rsidRPr="00D747EE">
        <w:rPr>
          <w:rFonts w:ascii="Arial" w:hAnsi="Arial" w:cs="Arial"/>
        </w:rPr>
        <w:t>del</w:t>
      </w:r>
      <w:proofErr w:type="spellEnd"/>
      <w:proofErr w:type="gramEnd"/>
      <w:r w:rsidRPr="00D747EE">
        <w:rPr>
          <w:rFonts w:ascii="Arial" w:hAnsi="Arial" w:cs="Arial"/>
        </w:rPr>
        <w:t xml:space="preserve"> estado. </w:t>
      </w:r>
      <w:proofErr w:type="gramStart"/>
      <w:r w:rsidRPr="00D747EE">
        <w:rPr>
          <w:rFonts w:ascii="Arial" w:hAnsi="Arial" w:cs="Arial"/>
        </w:rPr>
        <w:t>2ed.</w:t>
      </w:r>
      <w:proofErr w:type="gramEnd"/>
      <w:r w:rsidRPr="00D747EE">
        <w:rPr>
          <w:rFonts w:ascii="Arial" w:hAnsi="Arial" w:cs="Arial"/>
        </w:rPr>
        <w:t>1998.2</w:t>
      </w:r>
      <w:proofErr w:type="spellStart"/>
      <w:r w:rsidRPr="00D747EE">
        <w:rPr>
          <w:rFonts w:ascii="Arial" w:hAnsi="Arial" w:cs="Arial"/>
        </w:rPr>
        <w:t>reimp</w:t>
      </w:r>
      <w:proofErr w:type="spellEnd"/>
      <w:r w:rsidRPr="00D747EE">
        <w:rPr>
          <w:rFonts w:ascii="Arial" w:hAnsi="Arial" w:cs="Arial"/>
        </w:rPr>
        <w:t xml:space="preserve">. México: </w:t>
      </w:r>
      <w:proofErr w:type="spellStart"/>
      <w:r w:rsidRPr="00D747EE">
        <w:rPr>
          <w:rFonts w:ascii="Arial" w:hAnsi="Arial" w:cs="Arial"/>
        </w:rPr>
        <w:t>UNAM-Fondo</w:t>
      </w:r>
      <w:proofErr w:type="spellEnd"/>
      <w:r w:rsidRPr="00D747EE">
        <w:rPr>
          <w:rFonts w:ascii="Arial" w:hAnsi="Arial" w:cs="Arial"/>
        </w:rPr>
        <w:t xml:space="preserve"> de Cultura </w:t>
      </w:r>
      <w:proofErr w:type="spellStart"/>
      <w:r w:rsidRPr="00D747EE">
        <w:rPr>
          <w:rFonts w:ascii="Arial" w:hAnsi="Arial" w:cs="Arial"/>
        </w:rPr>
        <w:t>Económica</w:t>
      </w:r>
      <w:proofErr w:type="spellEnd"/>
      <w:r w:rsidRPr="00D747EE">
        <w:rPr>
          <w:rFonts w:ascii="Arial" w:hAnsi="Arial" w:cs="Arial"/>
        </w:rPr>
        <w:t>, 2001.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 </w:t>
      </w: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CHAI, </w:t>
      </w:r>
      <w:proofErr w:type="spellStart"/>
      <w:r w:rsidRPr="00D747EE">
        <w:rPr>
          <w:rFonts w:ascii="Arial" w:hAnsi="Arial" w:cs="Arial"/>
        </w:rPr>
        <w:t>Cássius</w:t>
      </w:r>
      <w:proofErr w:type="spellEnd"/>
      <w:r w:rsidRPr="00D747EE">
        <w:rPr>
          <w:rFonts w:ascii="Arial" w:hAnsi="Arial" w:cs="Arial"/>
        </w:rPr>
        <w:t xml:space="preserve"> Guimarães. Jurisdição constitucional em uma democracia de riscos. São Luís: AMPEM Editora, 2007.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DWORKIN, Ronald. O Império do Direito. São Paulo: Martins Fontes, 1999.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FOUCAULT, Michel. Microfísica do Poder. 15ed. Rio de Janeiro: Graal, 2000.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GOYARD-FABRE, Simone. Os princípios filosóficos do direito político moderno. Tradução de Irene A </w:t>
      </w:r>
      <w:proofErr w:type="spellStart"/>
      <w:r w:rsidRPr="00D747EE">
        <w:rPr>
          <w:rFonts w:ascii="Arial" w:hAnsi="Arial" w:cs="Arial"/>
        </w:rPr>
        <w:t>Paternot</w:t>
      </w:r>
      <w:proofErr w:type="spellEnd"/>
      <w:r w:rsidRPr="00D747EE">
        <w:rPr>
          <w:rFonts w:ascii="Arial" w:hAnsi="Arial" w:cs="Arial"/>
        </w:rPr>
        <w:t xml:space="preserve">. São Paulo: Martins Fontes, 1999.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HÄRBELE, Peter. Hermenêutica constitucional: a sociedade aberta dos intérpretes da constituição – contribuição para a interpretação pluralista e “procedimental” da constituição. Porto Alegre: Fabris, 1997.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HESSE, Konrad. A Força Normativa da Constituição. Porto Alegre: Fabris, </w:t>
      </w:r>
      <w:proofErr w:type="gramStart"/>
      <w:r w:rsidRPr="00D747EE">
        <w:rPr>
          <w:rFonts w:ascii="Arial" w:hAnsi="Arial" w:cs="Arial"/>
        </w:rPr>
        <w:t>1991</w:t>
      </w:r>
      <w:proofErr w:type="gramEnd"/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HONNETH, Axel. Luta por reconhecimento: a gramática moral dos conflitos sociais. São Paulo: Editora 34, 2003. </w:t>
      </w:r>
    </w:p>
    <w:p w:rsid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KELSEN, Hans. Teoria pura do direito. Tradução João Baptista Machado. São Paulo: Martins Fontes, 1996.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MANN, Michael. La cara oculta de </w:t>
      </w:r>
      <w:proofErr w:type="spellStart"/>
      <w:proofErr w:type="gramStart"/>
      <w:r w:rsidRPr="00D747EE">
        <w:rPr>
          <w:rFonts w:ascii="Arial" w:hAnsi="Arial" w:cs="Arial"/>
        </w:rPr>
        <w:t>la</w:t>
      </w:r>
      <w:proofErr w:type="spellEnd"/>
      <w:proofErr w:type="gramEnd"/>
      <w:r w:rsidRPr="00D747EE">
        <w:rPr>
          <w:rFonts w:ascii="Arial" w:hAnsi="Arial" w:cs="Arial"/>
        </w:rPr>
        <w:t xml:space="preserve"> democracia: </w:t>
      </w:r>
      <w:proofErr w:type="spellStart"/>
      <w:r w:rsidRPr="00D747EE">
        <w:rPr>
          <w:rFonts w:ascii="Arial" w:hAnsi="Arial" w:cs="Arial"/>
        </w:rPr>
        <w:t>la</w:t>
      </w:r>
      <w:proofErr w:type="spellEnd"/>
      <w:r w:rsidRPr="00D747EE">
        <w:rPr>
          <w:rFonts w:ascii="Arial" w:hAnsi="Arial" w:cs="Arial"/>
        </w:rPr>
        <w:t xml:space="preserve"> limpeza étnica y política como </w:t>
      </w:r>
      <w:proofErr w:type="spellStart"/>
      <w:r w:rsidRPr="00D747EE">
        <w:rPr>
          <w:rFonts w:ascii="Arial" w:hAnsi="Arial" w:cs="Arial"/>
        </w:rPr>
        <w:t>tradicíon</w:t>
      </w:r>
      <w:proofErr w:type="spellEnd"/>
      <w:r w:rsidRPr="00D747EE">
        <w:rPr>
          <w:rFonts w:ascii="Arial" w:hAnsi="Arial" w:cs="Arial"/>
        </w:rPr>
        <w:t xml:space="preserve"> moderna. </w:t>
      </w:r>
      <w:proofErr w:type="spellStart"/>
      <w:r w:rsidRPr="00D747EE">
        <w:rPr>
          <w:rFonts w:ascii="Arial" w:hAnsi="Arial" w:cs="Arial"/>
        </w:rPr>
        <w:t>New</w:t>
      </w:r>
      <w:proofErr w:type="spellEnd"/>
      <w:r w:rsidRPr="00D747EE">
        <w:rPr>
          <w:rFonts w:ascii="Arial" w:hAnsi="Arial" w:cs="Arial"/>
        </w:rPr>
        <w:t xml:space="preserve"> </w:t>
      </w:r>
      <w:proofErr w:type="spellStart"/>
      <w:r w:rsidRPr="00D747EE">
        <w:rPr>
          <w:rFonts w:ascii="Arial" w:hAnsi="Arial" w:cs="Arial"/>
        </w:rPr>
        <w:t>Left</w:t>
      </w:r>
      <w:proofErr w:type="spellEnd"/>
      <w:r w:rsidRPr="00D747EE">
        <w:rPr>
          <w:rFonts w:ascii="Arial" w:hAnsi="Arial" w:cs="Arial"/>
        </w:rPr>
        <w:t xml:space="preserve"> </w:t>
      </w:r>
      <w:proofErr w:type="spellStart"/>
      <w:r w:rsidRPr="00D747EE">
        <w:rPr>
          <w:rFonts w:ascii="Arial" w:hAnsi="Arial" w:cs="Arial"/>
        </w:rPr>
        <w:t>Review</w:t>
      </w:r>
      <w:proofErr w:type="spellEnd"/>
      <w:r w:rsidRPr="00D747EE">
        <w:rPr>
          <w:rFonts w:ascii="Arial" w:hAnsi="Arial" w:cs="Arial"/>
        </w:rPr>
        <w:t xml:space="preserve">. Madrid: nº. 01: 20-50, 2000.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PIÇARRA, Nuno. A Separação dos Poderes como Doutrina e Princípio Constitucional: um contributo para o estudo das suas origens e evolução. Coimbra: Coimbra Editora, 1989.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REALE, Miguel. Experiência e cultura. Campinas: </w:t>
      </w:r>
      <w:proofErr w:type="spellStart"/>
      <w:r w:rsidRPr="00D747EE">
        <w:rPr>
          <w:rFonts w:ascii="Arial" w:hAnsi="Arial" w:cs="Arial"/>
        </w:rPr>
        <w:t>Bookseller</w:t>
      </w:r>
      <w:proofErr w:type="spellEnd"/>
      <w:r w:rsidRPr="00D747EE">
        <w:rPr>
          <w:rFonts w:ascii="Arial" w:hAnsi="Arial" w:cs="Arial"/>
        </w:rPr>
        <w:t xml:space="preserve">, 1999.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RICOEUR, Paul. Em Torno ao Político. São Paulo: Loyola, 1995.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SARTORI, Giovanni. Teoria da Democracia Revisitada: o debate </w:t>
      </w:r>
      <w:proofErr w:type="spellStart"/>
      <w:r w:rsidRPr="00D747EE">
        <w:rPr>
          <w:rFonts w:ascii="Arial" w:hAnsi="Arial" w:cs="Arial"/>
        </w:rPr>
        <w:t>comtemporâneo</w:t>
      </w:r>
      <w:proofErr w:type="spellEnd"/>
      <w:r w:rsidRPr="00D747EE">
        <w:rPr>
          <w:rFonts w:ascii="Arial" w:hAnsi="Arial" w:cs="Arial"/>
        </w:rPr>
        <w:t xml:space="preserve">. </w:t>
      </w:r>
      <w:proofErr w:type="gramStart"/>
      <w:r w:rsidRPr="00D747EE">
        <w:rPr>
          <w:rFonts w:ascii="Arial" w:hAnsi="Arial" w:cs="Arial"/>
        </w:rPr>
        <w:t>vol.</w:t>
      </w:r>
      <w:proofErr w:type="gramEnd"/>
      <w:r w:rsidRPr="00D747EE">
        <w:rPr>
          <w:rFonts w:ascii="Arial" w:hAnsi="Arial" w:cs="Arial"/>
        </w:rPr>
        <w:t xml:space="preserve"> I. São Paulo: Ática, 1994.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STEIN, </w:t>
      </w:r>
      <w:proofErr w:type="spellStart"/>
      <w:r w:rsidRPr="00D747EE">
        <w:rPr>
          <w:rFonts w:ascii="Arial" w:hAnsi="Arial" w:cs="Arial"/>
        </w:rPr>
        <w:t>Ekkehart</w:t>
      </w:r>
      <w:proofErr w:type="spellEnd"/>
      <w:r w:rsidRPr="00D747EE">
        <w:rPr>
          <w:rFonts w:ascii="Arial" w:hAnsi="Arial" w:cs="Arial"/>
        </w:rPr>
        <w:t xml:space="preserve">. </w:t>
      </w:r>
      <w:proofErr w:type="spellStart"/>
      <w:r w:rsidRPr="00D747EE">
        <w:rPr>
          <w:rFonts w:ascii="Arial" w:hAnsi="Arial" w:cs="Arial"/>
        </w:rPr>
        <w:t>Derecho</w:t>
      </w:r>
      <w:proofErr w:type="spellEnd"/>
      <w:r w:rsidRPr="00D747EE">
        <w:rPr>
          <w:rFonts w:ascii="Arial" w:hAnsi="Arial" w:cs="Arial"/>
        </w:rPr>
        <w:t xml:space="preserve"> </w:t>
      </w:r>
      <w:proofErr w:type="spellStart"/>
      <w:r w:rsidRPr="00D747EE">
        <w:rPr>
          <w:rFonts w:ascii="Arial" w:hAnsi="Arial" w:cs="Arial"/>
        </w:rPr>
        <w:t>Politico</w:t>
      </w:r>
      <w:proofErr w:type="spellEnd"/>
      <w:r w:rsidRPr="00D747EE">
        <w:rPr>
          <w:rFonts w:ascii="Arial" w:hAnsi="Arial" w:cs="Arial"/>
        </w:rPr>
        <w:t xml:space="preserve">. (trad. </w:t>
      </w:r>
      <w:proofErr w:type="spellStart"/>
      <w:r w:rsidRPr="00D747EE">
        <w:rPr>
          <w:rFonts w:ascii="Arial" w:hAnsi="Arial" w:cs="Arial"/>
        </w:rPr>
        <w:t>Fernado</w:t>
      </w:r>
      <w:proofErr w:type="spellEnd"/>
      <w:r w:rsidRPr="00D747EE">
        <w:rPr>
          <w:rFonts w:ascii="Arial" w:hAnsi="Arial" w:cs="Arial"/>
        </w:rPr>
        <w:t xml:space="preserve"> </w:t>
      </w:r>
      <w:proofErr w:type="spellStart"/>
      <w:r w:rsidRPr="00D747EE">
        <w:rPr>
          <w:rFonts w:ascii="Arial" w:hAnsi="Arial" w:cs="Arial"/>
        </w:rPr>
        <w:t>Sainz</w:t>
      </w:r>
      <w:proofErr w:type="spellEnd"/>
      <w:r w:rsidRPr="00D747EE">
        <w:rPr>
          <w:rFonts w:ascii="Arial" w:hAnsi="Arial" w:cs="Arial"/>
        </w:rPr>
        <w:t xml:space="preserve"> Moreno). Madrid: </w:t>
      </w:r>
      <w:proofErr w:type="spellStart"/>
      <w:r w:rsidRPr="00D747EE">
        <w:rPr>
          <w:rFonts w:ascii="Arial" w:hAnsi="Arial" w:cs="Arial"/>
        </w:rPr>
        <w:t>Aguillar</w:t>
      </w:r>
      <w:proofErr w:type="spellEnd"/>
      <w:r w:rsidRPr="00D747EE">
        <w:rPr>
          <w:rFonts w:ascii="Arial" w:hAnsi="Arial" w:cs="Arial"/>
        </w:rPr>
        <w:t xml:space="preserve">, 1973. </w:t>
      </w: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D747EE" w:rsidRPr="00D747EE" w:rsidRDefault="00D747EE" w:rsidP="00D747EE">
      <w:pPr>
        <w:pStyle w:val="Default"/>
        <w:rPr>
          <w:rFonts w:ascii="Arial" w:hAnsi="Arial" w:cs="Arial"/>
        </w:rPr>
      </w:pPr>
      <w:r w:rsidRPr="00D747EE">
        <w:rPr>
          <w:rFonts w:ascii="Arial" w:hAnsi="Arial" w:cs="Arial"/>
        </w:rPr>
        <w:t xml:space="preserve">WEBER, Max. Ciência e política. Duas vocações. 16ª ed. Tradução de Leônidas </w:t>
      </w:r>
      <w:proofErr w:type="spellStart"/>
      <w:r w:rsidRPr="00D747EE">
        <w:rPr>
          <w:rFonts w:ascii="Arial" w:hAnsi="Arial" w:cs="Arial"/>
        </w:rPr>
        <w:t>Hegenberg</w:t>
      </w:r>
      <w:proofErr w:type="spellEnd"/>
      <w:r w:rsidRPr="00D747EE">
        <w:rPr>
          <w:rFonts w:ascii="Arial" w:hAnsi="Arial" w:cs="Arial"/>
        </w:rPr>
        <w:t xml:space="preserve"> e </w:t>
      </w:r>
      <w:proofErr w:type="spellStart"/>
      <w:r w:rsidRPr="00D747EE">
        <w:rPr>
          <w:rFonts w:ascii="Arial" w:hAnsi="Arial" w:cs="Arial"/>
        </w:rPr>
        <w:t>Octany</w:t>
      </w:r>
      <w:proofErr w:type="spellEnd"/>
      <w:r w:rsidRPr="00D747EE">
        <w:rPr>
          <w:rFonts w:ascii="Arial" w:hAnsi="Arial" w:cs="Arial"/>
        </w:rPr>
        <w:t xml:space="preserve"> Silveira da Mota. São Paulo: Editora </w:t>
      </w:r>
    </w:p>
    <w:p w:rsidR="00D747EE" w:rsidRPr="00D747EE" w:rsidRDefault="00D747EE" w:rsidP="00D747EE">
      <w:pPr>
        <w:spacing w:line="360" w:lineRule="auto"/>
        <w:rPr>
          <w:rFonts w:ascii="Arial" w:hAnsi="Arial" w:cs="Arial"/>
          <w:b/>
        </w:rPr>
      </w:pPr>
      <w:proofErr w:type="spellStart"/>
      <w:r w:rsidRPr="00D747EE">
        <w:rPr>
          <w:rFonts w:ascii="Arial" w:hAnsi="Arial" w:cs="Arial"/>
        </w:rPr>
        <w:t>Cultrix</w:t>
      </w:r>
      <w:proofErr w:type="spellEnd"/>
      <w:r w:rsidRPr="00D747EE">
        <w:rPr>
          <w:rFonts w:ascii="Arial" w:hAnsi="Arial" w:cs="Arial"/>
        </w:rPr>
        <w:t>. 2000.</w:t>
      </w:r>
    </w:p>
    <w:p w:rsidR="00D747EE" w:rsidRPr="00D747EE" w:rsidRDefault="00D747EE" w:rsidP="00D747EE">
      <w:pPr>
        <w:spacing w:line="360" w:lineRule="auto"/>
        <w:rPr>
          <w:rFonts w:ascii="Arial" w:hAnsi="Arial" w:cs="Arial"/>
          <w:b/>
        </w:rPr>
      </w:pPr>
    </w:p>
    <w:p w:rsidR="00D747EE" w:rsidRPr="00D747EE" w:rsidRDefault="00D747EE" w:rsidP="00D747EE">
      <w:pPr>
        <w:pStyle w:val="Default"/>
        <w:rPr>
          <w:rFonts w:ascii="Arial" w:hAnsi="Arial" w:cs="Arial"/>
        </w:rPr>
      </w:pPr>
    </w:p>
    <w:p w:rsidR="00E507A5" w:rsidRPr="00D747EE" w:rsidRDefault="00E507A5" w:rsidP="00E507A5">
      <w:pPr>
        <w:spacing w:line="360" w:lineRule="auto"/>
        <w:rPr>
          <w:rFonts w:ascii="Arial" w:hAnsi="Arial" w:cs="Arial"/>
          <w:b/>
        </w:rPr>
      </w:pPr>
    </w:p>
    <w:sectPr w:rsidR="00E507A5" w:rsidRPr="00D747EE" w:rsidSect="007A5F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E0C" w:rsidRDefault="00113E0C" w:rsidP="009D1121">
      <w:r>
        <w:separator/>
      </w:r>
    </w:p>
  </w:endnote>
  <w:endnote w:type="continuationSeparator" w:id="0">
    <w:p w:rsidR="00113E0C" w:rsidRDefault="00113E0C" w:rsidP="009D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Pr="00183412" w:rsidRDefault="007758D7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-66pt;margin-top:-13.8pt;width:141.9pt;height:27.85pt;z-index:251661312;mso-height-percent:200;mso-height-percent:200;mso-width-relative:margin;mso-height-relative:margin" filled="f" stroked="f">
          <v:textbox style="mso-next-textbox:#_x0000_s3074;mso-fit-shape-to-text:t">
            <w:txbxContent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7758D7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81pt;margin-top:-1.05pt;width:588.55pt;height:.05pt;z-index:-251656192" o:connectortype="straight" strokecolor="#e7ac07" strokeweight="1.75pt"/>
      </w:pict>
    </w:r>
    <w:r w:rsidR="009D1121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9D1121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9D1121" w:rsidRPr="00183412" w:rsidRDefault="009D1121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9D1121" w:rsidRDefault="009D11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E0C" w:rsidRDefault="00113E0C" w:rsidP="009D1121">
      <w:r>
        <w:separator/>
      </w:r>
    </w:p>
  </w:footnote>
  <w:footnote w:type="continuationSeparator" w:id="0">
    <w:p w:rsidR="00113E0C" w:rsidRDefault="00113E0C" w:rsidP="009D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Default="009D1121" w:rsidP="009D1121">
    <w:pPr>
      <w:pStyle w:val="Cabealho"/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847725" cy="723900"/>
          <wp:effectExtent l="19050" t="0" r="9525" b="0"/>
          <wp:docPr id="3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21" w:rsidRPr="002E06C3" w:rsidRDefault="009D1121" w:rsidP="009D1121">
    <w:pPr>
      <w:pStyle w:val="Cabealho"/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9D1121" w:rsidRDefault="009D1121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9D1121" w:rsidRPr="002E06C3" w:rsidRDefault="007758D7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7758D7">
      <w:rPr>
        <w:rFonts w:ascii="Times New Roman" w:hAnsi="Times New Roman"/>
        <w:noProof/>
        <w:color w:val="BFBFBF"/>
        <w:sz w:val="1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241.5pt;margin-top:2.85pt;width:219.75pt;height:20.95pt;z-index:251664384;mso-height-percent:200;mso-height-percent:200;mso-width-relative:margin;mso-height-relative:margin" stroked="f">
          <v:textbox style="mso-next-textbox:#_x0000_s3076;mso-fit-shape-to-text:t">
            <w:txbxContent>
              <w:p w:rsidR="009D1121" w:rsidRPr="002E06C3" w:rsidRDefault="009D1121" w:rsidP="009D1121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9D1121" w:rsidRPr="002E11E1" w:rsidRDefault="007758D7" w:rsidP="009D1121">
    <w:pPr>
      <w:pStyle w:val="Cabealho"/>
      <w:tabs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7758D7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left:0;text-align:left;margin-left:-81pt;margin-top:10.55pt;width:603.85pt;height:.05pt;z-index:251663360" o:connectortype="straight" strokecolor="#e7ac07" strokeweight="2.25pt"/>
      </w:pict>
    </w:r>
  </w:p>
  <w:p w:rsidR="009D1121" w:rsidRDefault="009D11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3A5A"/>
    <w:multiLevelType w:val="hybridMultilevel"/>
    <w:tmpl w:val="D054D206"/>
    <w:lvl w:ilvl="0" w:tplc="A024F522">
      <w:start w:val="1"/>
      <w:numFmt w:val="lowerLetter"/>
      <w:lvlText w:val="%1)"/>
      <w:lvlJc w:val="left"/>
      <w:pPr>
        <w:ind w:left="659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3"/>
      <o:rules v:ext="edit">
        <o:r id="V:Rule3" type="connector" idref="#_x0000_s3073"/>
        <o:r id="V:Rule4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65F"/>
    <w:rsid w:val="000106FB"/>
    <w:rsid w:val="00072156"/>
    <w:rsid w:val="000D1CBB"/>
    <w:rsid w:val="00113E0C"/>
    <w:rsid w:val="001177D2"/>
    <w:rsid w:val="001219F2"/>
    <w:rsid w:val="001360B7"/>
    <w:rsid w:val="00163D9F"/>
    <w:rsid w:val="00200C44"/>
    <w:rsid w:val="002160DC"/>
    <w:rsid w:val="0026437D"/>
    <w:rsid w:val="00265367"/>
    <w:rsid w:val="002B3611"/>
    <w:rsid w:val="002B5046"/>
    <w:rsid w:val="002F2696"/>
    <w:rsid w:val="002F72BE"/>
    <w:rsid w:val="0035465F"/>
    <w:rsid w:val="003600CD"/>
    <w:rsid w:val="00375B20"/>
    <w:rsid w:val="0039046F"/>
    <w:rsid w:val="00392028"/>
    <w:rsid w:val="003A2E52"/>
    <w:rsid w:val="003C7740"/>
    <w:rsid w:val="003D0179"/>
    <w:rsid w:val="003D3824"/>
    <w:rsid w:val="003F309E"/>
    <w:rsid w:val="00405307"/>
    <w:rsid w:val="00405BD3"/>
    <w:rsid w:val="004A05A5"/>
    <w:rsid w:val="004A0DC6"/>
    <w:rsid w:val="004E4FF6"/>
    <w:rsid w:val="00514A57"/>
    <w:rsid w:val="0053338E"/>
    <w:rsid w:val="005447A5"/>
    <w:rsid w:val="005B731E"/>
    <w:rsid w:val="006158A4"/>
    <w:rsid w:val="00671D7A"/>
    <w:rsid w:val="00693719"/>
    <w:rsid w:val="006D622D"/>
    <w:rsid w:val="006E65CB"/>
    <w:rsid w:val="00704754"/>
    <w:rsid w:val="00713EC7"/>
    <w:rsid w:val="00752F99"/>
    <w:rsid w:val="00761117"/>
    <w:rsid w:val="007758D7"/>
    <w:rsid w:val="007A5FB1"/>
    <w:rsid w:val="007F6FB7"/>
    <w:rsid w:val="00807B4B"/>
    <w:rsid w:val="0084111D"/>
    <w:rsid w:val="008533D7"/>
    <w:rsid w:val="00896B61"/>
    <w:rsid w:val="008B29C2"/>
    <w:rsid w:val="008D4E6B"/>
    <w:rsid w:val="008F28CB"/>
    <w:rsid w:val="008F3166"/>
    <w:rsid w:val="009676D5"/>
    <w:rsid w:val="0099660E"/>
    <w:rsid w:val="009C1EE6"/>
    <w:rsid w:val="009D1121"/>
    <w:rsid w:val="00A07FB9"/>
    <w:rsid w:val="00A2352F"/>
    <w:rsid w:val="00A67A78"/>
    <w:rsid w:val="00A67B4B"/>
    <w:rsid w:val="00A730E8"/>
    <w:rsid w:val="00A7636C"/>
    <w:rsid w:val="00A84DB2"/>
    <w:rsid w:val="00A93D72"/>
    <w:rsid w:val="00B660B9"/>
    <w:rsid w:val="00B855E9"/>
    <w:rsid w:val="00BA28FA"/>
    <w:rsid w:val="00BE6FC9"/>
    <w:rsid w:val="00BF1FDB"/>
    <w:rsid w:val="00C37C78"/>
    <w:rsid w:val="00C9416B"/>
    <w:rsid w:val="00CA47D2"/>
    <w:rsid w:val="00CF6987"/>
    <w:rsid w:val="00CF69C2"/>
    <w:rsid w:val="00D01904"/>
    <w:rsid w:val="00D4390A"/>
    <w:rsid w:val="00D5257B"/>
    <w:rsid w:val="00D747EE"/>
    <w:rsid w:val="00D82001"/>
    <w:rsid w:val="00DA3863"/>
    <w:rsid w:val="00DF0028"/>
    <w:rsid w:val="00E507A5"/>
    <w:rsid w:val="00E915AF"/>
    <w:rsid w:val="00E97856"/>
    <w:rsid w:val="00EB053B"/>
    <w:rsid w:val="00EB514B"/>
    <w:rsid w:val="00ED2B73"/>
    <w:rsid w:val="00F00CA6"/>
    <w:rsid w:val="00F07E64"/>
    <w:rsid w:val="00F32C38"/>
    <w:rsid w:val="00F664EB"/>
    <w:rsid w:val="00F7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aliases w:val=" Char"/>
    <w:basedOn w:val="Normal"/>
    <w:link w:val="Cabealho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"/>
    <w:basedOn w:val="Fontepargpadro"/>
    <w:link w:val="Cabealho"/>
    <w:rsid w:val="009D1121"/>
  </w:style>
  <w:style w:type="paragraph" w:styleId="Rodap">
    <w:name w:val="footer"/>
    <w:basedOn w:val="Normal"/>
    <w:link w:val="Rodap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D1121"/>
  </w:style>
  <w:style w:type="paragraph" w:styleId="Textodebalo">
    <w:name w:val="Balloon Text"/>
    <w:basedOn w:val="Normal"/>
    <w:link w:val="TextodebaloChar"/>
    <w:uiPriority w:val="99"/>
    <w:semiHidden/>
    <w:unhideWhenUsed/>
    <w:rsid w:val="009D11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21"/>
    <w:rPr>
      <w:rFonts w:ascii="Tahoma" w:hAnsi="Tahoma" w:cs="Tahoma"/>
      <w:sz w:val="16"/>
      <w:szCs w:val="16"/>
    </w:rPr>
  </w:style>
  <w:style w:type="paragraph" w:customStyle="1" w:styleId="ABNT-Referncias">
    <w:name w:val="ABNT-Referências"/>
    <w:rsid w:val="00BF1FDB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rsid w:val="009C1EE6"/>
  </w:style>
  <w:style w:type="character" w:styleId="Forte">
    <w:name w:val="Strong"/>
    <w:basedOn w:val="Fontepargpadro"/>
    <w:qFormat/>
    <w:rsid w:val="009C1EE6"/>
    <w:rPr>
      <w:b/>
      <w:bCs/>
      <w:i w:val="0"/>
      <w:iCs w:val="0"/>
    </w:rPr>
  </w:style>
  <w:style w:type="character" w:styleId="Hyperlink">
    <w:name w:val="Hyperlink"/>
    <w:uiPriority w:val="99"/>
    <w:rsid w:val="00E507A5"/>
    <w:rPr>
      <w:color w:val="0000FF"/>
      <w:u w:val="single"/>
    </w:rPr>
  </w:style>
  <w:style w:type="character" w:styleId="nfase">
    <w:name w:val="Emphasis"/>
    <w:uiPriority w:val="20"/>
    <w:qFormat/>
    <w:rsid w:val="00E507A5"/>
    <w:rPr>
      <w:i/>
      <w:iCs/>
    </w:rPr>
  </w:style>
  <w:style w:type="paragraph" w:styleId="NormalWeb">
    <w:name w:val="Normal (Web)"/>
    <w:basedOn w:val="Normal"/>
    <w:uiPriority w:val="99"/>
    <w:unhideWhenUsed/>
    <w:rsid w:val="00E507A5"/>
    <w:pPr>
      <w:spacing w:before="100" w:beforeAutospacing="1" w:after="100" w:afterAutospacing="1"/>
    </w:pPr>
    <w:rPr>
      <w:rFonts w:ascii="Verdana" w:hAnsi="Verdana"/>
    </w:rPr>
  </w:style>
  <w:style w:type="paragraph" w:customStyle="1" w:styleId="Default">
    <w:name w:val="Default"/>
    <w:rsid w:val="00D74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MICRO-45</dc:creator>
  <cp:lastModifiedBy>MICRO-45</cp:lastModifiedBy>
  <cp:revision>3</cp:revision>
  <cp:lastPrinted>2016-03-04T16:27:00Z</cp:lastPrinted>
  <dcterms:created xsi:type="dcterms:W3CDTF">2016-03-04T23:53:00Z</dcterms:created>
  <dcterms:modified xsi:type="dcterms:W3CDTF">2016-03-04T23:56:00Z</dcterms:modified>
</cp:coreProperties>
</file>