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2871" w14:textId="77777777" w:rsidR="00A016C3" w:rsidRDefault="00A016C3" w:rsidP="00A016C3">
      <w:pPr>
        <w:spacing w:line="360" w:lineRule="auto"/>
        <w:jc w:val="center"/>
        <w:rPr>
          <w:rFonts w:ascii="Arial" w:hAnsi="Arial" w:cs="Arial"/>
          <w:b/>
        </w:rPr>
      </w:pPr>
      <w:r w:rsidRPr="00FF5FAF">
        <w:rPr>
          <w:rFonts w:ascii="Arial" w:hAnsi="Arial" w:cs="Arial"/>
          <w:b/>
        </w:rPr>
        <w:t>SOLICITAÇÃO DE BANCA PARA EXAME DE QUALIFICAÇÃO</w:t>
      </w:r>
    </w:p>
    <w:p w14:paraId="51704C52" w14:textId="1313410B" w:rsidR="00A016C3" w:rsidRPr="000D4A6B" w:rsidRDefault="00A016C3" w:rsidP="00A016C3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Colegiado do Doutorado em Química Associativo UFMA-IFMA/Coordenação</w:t>
      </w:r>
      <w:r w:rsidRPr="000D4A6B">
        <w:rPr>
          <w:rFonts w:ascii="Arial" w:hAnsi="Arial" w:cs="Arial"/>
          <w:sz w:val="22"/>
          <w:szCs w:val="22"/>
        </w:rPr>
        <w:t>,</w:t>
      </w:r>
    </w:p>
    <w:p w14:paraId="5C2CB463" w14:textId="739B46D4" w:rsidR="00A016C3" w:rsidRDefault="00A016C3" w:rsidP="00A016C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o(a) discente __________________________________ cumpriu </w:t>
      </w:r>
      <w:r w:rsidRPr="00ED520B">
        <w:rPr>
          <w:rFonts w:ascii="Arial" w:hAnsi="Arial"/>
          <w:sz w:val="22"/>
          <w:szCs w:val="22"/>
        </w:rPr>
        <w:t>todas as exigências legais relativas à integralização dos créditos em disciplina</w:t>
      </w:r>
      <w:r>
        <w:rPr>
          <w:rFonts w:ascii="Arial" w:hAnsi="Arial"/>
          <w:sz w:val="22"/>
          <w:szCs w:val="22"/>
        </w:rPr>
        <w:t>s</w:t>
      </w:r>
      <w:r w:rsidRPr="00ED520B">
        <w:rPr>
          <w:rFonts w:ascii="Arial" w:hAnsi="Arial"/>
          <w:sz w:val="22"/>
          <w:szCs w:val="22"/>
        </w:rPr>
        <w:t xml:space="preserve"> e demais atividades pertinentes</w:t>
      </w:r>
      <w:r>
        <w:rPr>
          <w:rFonts w:ascii="Arial" w:hAnsi="Arial"/>
          <w:sz w:val="22"/>
          <w:szCs w:val="22"/>
        </w:rPr>
        <w:t xml:space="preserve">, solicitamos </w:t>
      </w:r>
      <w:r w:rsidRPr="00ED520B">
        <w:rPr>
          <w:rFonts w:ascii="Arial" w:hAnsi="Arial" w:cs="Arial"/>
          <w:sz w:val="22"/>
          <w:szCs w:val="22"/>
        </w:rPr>
        <w:t xml:space="preserve">que seja constituída a Banca Examinadora para </w:t>
      </w:r>
      <w:r>
        <w:rPr>
          <w:rFonts w:ascii="Arial" w:hAnsi="Arial" w:cs="Arial"/>
          <w:sz w:val="22"/>
          <w:szCs w:val="22"/>
        </w:rPr>
        <w:t>seu</w:t>
      </w:r>
      <w:r w:rsidRPr="00ED520B">
        <w:rPr>
          <w:rFonts w:ascii="Arial" w:hAnsi="Arial" w:cs="Arial"/>
          <w:sz w:val="22"/>
          <w:szCs w:val="22"/>
        </w:rPr>
        <w:t xml:space="preserve"> Exame de</w:t>
      </w:r>
      <w:r>
        <w:rPr>
          <w:rFonts w:ascii="Arial" w:hAnsi="Arial" w:cs="Arial"/>
          <w:sz w:val="22"/>
          <w:szCs w:val="22"/>
        </w:rPr>
        <w:t xml:space="preserve"> Qualificação de Doutorado.</w:t>
      </w:r>
    </w:p>
    <w:p w14:paraId="3A11288F" w14:textId="77777777" w:rsidR="00A016C3" w:rsidRPr="000D4A6B" w:rsidRDefault="00A016C3" w:rsidP="00A016C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3F4DD3AF" w14:textId="77777777" w:rsidR="00A016C3" w:rsidRPr="00247E47" w:rsidRDefault="00A016C3" w:rsidP="00A016C3">
      <w:pPr>
        <w:spacing w:line="360" w:lineRule="auto"/>
        <w:rPr>
          <w:rFonts w:ascii="Arial" w:hAnsi="Arial" w:cs="Arial"/>
          <w:u w:val="single"/>
        </w:rPr>
      </w:pPr>
      <w:proofErr w:type="spellStart"/>
      <w:r w:rsidRPr="00247E47">
        <w:rPr>
          <w:rFonts w:ascii="Arial" w:hAnsi="Arial" w:cs="Arial"/>
        </w:rPr>
        <w:t>Título</w:t>
      </w:r>
      <w:proofErr w:type="spellEnd"/>
      <w:r w:rsidRPr="00247E47">
        <w:rPr>
          <w:rFonts w:ascii="Arial" w:hAnsi="Arial" w:cs="Arial"/>
        </w:rPr>
        <w:t xml:space="preserve"> do </w:t>
      </w:r>
      <w:proofErr w:type="spellStart"/>
      <w:r w:rsidRPr="00247E47">
        <w:rPr>
          <w:rFonts w:ascii="Arial" w:hAnsi="Arial" w:cs="Arial"/>
        </w:rPr>
        <w:t>trabalho</w:t>
      </w:r>
      <w:proofErr w:type="spellEnd"/>
      <w:r w:rsidRPr="00247E47">
        <w:rPr>
          <w:rFonts w:ascii="Arial" w:hAnsi="Arial" w:cs="Arial"/>
          <w:u w:val="single"/>
        </w:rPr>
        <w:t>:</w:t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7BEC355" w14:textId="77777777" w:rsidR="00A016C3" w:rsidRPr="00247E47" w:rsidRDefault="00A016C3" w:rsidP="00A016C3">
      <w:pPr>
        <w:spacing w:line="360" w:lineRule="auto"/>
        <w:rPr>
          <w:rFonts w:ascii="Arial" w:hAnsi="Arial" w:cs="Arial"/>
          <w:u w:val="single"/>
        </w:rPr>
      </w:pPr>
      <w:proofErr w:type="spellStart"/>
      <w:r w:rsidRPr="00247E47"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>*</w:t>
      </w:r>
      <w:r w:rsidRPr="00247E47">
        <w:rPr>
          <w:rFonts w:ascii="Arial" w:hAnsi="Arial" w:cs="Arial"/>
        </w:rPr>
        <w:t>:</w:t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5856CA" w14:textId="77777777" w:rsidR="00A016C3" w:rsidRPr="00247E47" w:rsidRDefault="00A016C3" w:rsidP="00A016C3">
      <w:pPr>
        <w:spacing w:line="360" w:lineRule="auto"/>
        <w:rPr>
          <w:rFonts w:ascii="Arial" w:hAnsi="Arial" w:cs="Arial"/>
          <w:u w:val="single"/>
        </w:rPr>
      </w:pPr>
      <w:r w:rsidRPr="00247E47">
        <w:rPr>
          <w:rFonts w:ascii="Arial" w:hAnsi="Arial" w:cs="Arial"/>
        </w:rPr>
        <w:t>Co-</w:t>
      </w:r>
      <w:proofErr w:type="spellStart"/>
      <w:r w:rsidRPr="00247E47"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>**</w:t>
      </w:r>
      <w:r w:rsidRPr="00247E47">
        <w:rPr>
          <w:rFonts w:ascii="Arial" w:hAnsi="Arial" w:cs="Arial"/>
        </w:rPr>
        <w:t>:</w:t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 w:rsidRPr="00247E4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066517" w14:textId="77777777" w:rsidR="00A016C3" w:rsidRPr="00402DF0" w:rsidRDefault="00A016C3" w:rsidP="00A016C3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4F3FE7">
        <w:rPr>
          <w:rFonts w:ascii="Arial" w:hAnsi="Arial" w:cs="Arial"/>
          <w:sz w:val="22"/>
          <w:szCs w:val="22"/>
        </w:rPr>
        <w:t xml:space="preserve">Data da Defesa: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E776D">
        <w:rPr>
          <w:rFonts w:ascii="Arial" w:hAnsi="Arial" w:cs="Arial"/>
          <w:b/>
          <w:sz w:val="22"/>
          <w:szCs w:val="22"/>
          <w:u w:val="single"/>
        </w:rPr>
        <w:t xml:space="preserve"> /</w:t>
      </w:r>
      <w:r w:rsidRPr="00FE776D">
        <w:rPr>
          <w:rFonts w:ascii="Arial" w:hAnsi="Arial" w:cs="Arial"/>
          <w:b/>
          <w:sz w:val="22"/>
          <w:szCs w:val="22"/>
          <w:u w:val="single"/>
        </w:rPr>
        <w:tab/>
        <w:t>/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Pr="004F3FE7">
        <w:rPr>
          <w:rFonts w:ascii="Arial" w:hAnsi="Arial" w:cs="Arial"/>
          <w:sz w:val="22"/>
          <w:szCs w:val="22"/>
        </w:rPr>
        <w:t xml:space="preserve">Horário: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E776D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697B00" w14:textId="5E30B020" w:rsidR="00A016C3" w:rsidRDefault="00A016C3" w:rsidP="00A016C3">
      <w:pPr>
        <w:ind w:firstLine="708"/>
        <w:jc w:val="both"/>
        <w:rPr>
          <w:rFonts w:ascii="Arial" w:hAnsi="Arial" w:cs="Arial"/>
        </w:rPr>
      </w:pPr>
      <w:r w:rsidRPr="004F3FE7">
        <w:rPr>
          <w:rFonts w:ascii="Arial" w:hAnsi="Arial" w:cs="Arial"/>
        </w:rPr>
        <w:t xml:space="preserve">Para tanto, </w:t>
      </w:r>
      <w:proofErr w:type="spellStart"/>
      <w:r w:rsidRPr="004F3FE7">
        <w:rPr>
          <w:rFonts w:ascii="Arial" w:hAnsi="Arial" w:cs="Arial"/>
        </w:rPr>
        <w:t>encaminhamos</w:t>
      </w:r>
      <w:proofErr w:type="spellEnd"/>
      <w:r w:rsidRPr="004F3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 w:rsidRPr="004F3FE7">
        <w:rPr>
          <w:rFonts w:ascii="Arial" w:hAnsi="Arial" w:cs="Arial"/>
        </w:rPr>
        <w:t xml:space="preserve"> </w:t>
      </w:r>
      <w:proofErr w:type="spellStart"/>
      <w:r w:rsidRPr="004F3FE7">
        <w:rPr>
          <w:rFonts w:ascii="Arial" w:hAnsi="Arial" w:cs="Arial"/>
        </w:rPr>
        <w:t>exemplares</w:t>
      </w:r>
      <w:proofErr w:type="spellEnd"/>
      <w:r w:rsidRPr="004F3FE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trabalho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realizado</w:t>
      </w:r>
      <w:proofErr w:type="spellEnd"/>
      <w:r>
        <w:rPr>
          <w:rFonts w:ascii="Arial" w:hAnsi="Arial" w:cs="Arial"/>
        </w:rPr>
        <w:t xml:space="preserve"> para </w:t>
      </w:r>
      <w:r w:rsidRPr="004F3FE7"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Tese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Doutorado</w:t>
      </w:r>
      <w:proofErr w:type="spellEnd"/>
      <w:r w:rsidRPr="004F3FE7">
        <w:rPr>
          <w:rFonts w:ascii="Arial" w:hAnsi="Arial" w:cs="Arial"/>
        </w:rPr>
        <w:t xml:space="preserve"> e </w:t>
      </w:r>
      <w:proofErr w:type="spellStart"/>
      <w:r w:rsidRPr="004F3FE7">
        <w:rPr>
          <w:rFonts w:ascii="Arial" w:hAnsi="Arial" w:cs="Arial"/>
        </w:rPr>
        <w:t>solicitamos</w:t>
      </w:r>
      <w:proofErr w:type="spellEnd"/>
      <w:r w:rsidRPr="004F3FE7"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seja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avaliada</w:t>
      </w:r>
      <w:proofErr w:type="spellEnd"/>
      <w:r>
        <w:rPr>
          <w:rFonts w:ascii="Arial" w:hAnsi="Arial" w:cs="Arial"/>
        </w:rPr>
        <w:t xml:space="preserve"> </w:t>
      </w:r>
      <w:r w:rsidRPr="004F3FE7"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seguinte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composição</w:t>
      </w:r>
      <w:proofErr w:type="spellEnd"/>
      <w:r>
        <w:rPr>
          <w:rFonts w:ascii="Arial" w:hAnsi="Arial" w:cs="Arial"/>
        </w:rPr>
        <w:t xml:space="preserve"> para a </w:t>
      </w:r>
      <w:r w:rsidRPr="004F3FE7">
        <w:rPr>
          <w:rFonts w:ascii="Arial" w:hAnsi="Arial" w:cs="Arial"/>
        </w:rPr>
        <w:t xml:space="preserve">Banca </w:t>
      </w:r>
      <w:proofErr w:type="spellStart"/>
      <w:r w:rsidRPr="004F3FE7">
        <w:rPr>
          <w:rFonts w:ascii="Arial" w:hAnsi="Arial" w:cs="Arial"/>
        </w:rPr>
        <w:t>Examinadora</w:t>
      </w:r>
      <w:proofErr w:type="spellEnd"/>
      <w:r>
        <w:rPr>
          <w:rFonts w:ascii="Arial" w:hAnsi="Arial" w:cs="Arial"/>
        </w:rPr>
        <w:t xml:space="preserve">, a qual </w:t>
      </w:r>
      <w:proofErr w:type="spellStart"/>
      <w:r>
        <w:rPr>
          <w:rFonts w:ascii="Arial" w:hAnsi="Arial" w:cs="Arial"/>
        </w:rPr>
        <w:t>será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composta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62AE6">
        <w:rPr>
          <w:rFonts w:ascii="Arial" w:hAnsi="Arial" w:cs="Arial"/>
        </w:rPr>
        <w:t>somente</w:t>
      </w:r>
      <w:proofErr w:type="spellEnd"/>
      <w:r w:rsidR="00862A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 w:rsidRPr="004F3F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docent</w:t>
      </w:r>
      <w:r w:rsidRPr="004F3FE7"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doutores</w:t>
      </w:r>
      <w:proofErr w:type="spellEnd"/>
      <w:r>
        <w:rPr>
          <w:rFonts w:ascii="Arial" w:hAnsi="Arial" w:cs="Arial"/>
        </w:rPr>
        <w:t xml:space="preserve">***: 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3260"/>
        <w:gridCol w:w="1559"/>
        <w:gridCol w:w="1701"/>
        <w:gridCol w:w="1701"/>
      </w:tblGrid>
      <w:tr w:rsidR="00A016C3" w:rsidRPr="008639B9" w14:paraId="7EED8F6C" w14:textId="77777777" w:rsidTr="00A016C3">
        <w:tc>
          <w:tcPr>
            <w:tcW w:w="1277" w:type="dxa"/>
          </w:tcPr>
          <w:p w14:paraId="2D268E94" w14:textId="77777777" w:rsidR="00A016C3" w:rsidRPr="004F7402" w:rsidRDefault="00A016C3" w:rsidP="00A016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A0AEFB" w14:textId="0FAE4F58" w:rsidR="00A016C3" w:rsidRPr="004F7402" w:rsidRDefault="00A016C3" w:rsidP="00A016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0B658FF4" w14:textId="1A4E7D09" w:rsidR="00A016C3" w:rsidRPr="004F7402" w:rsidRDefault="00A016C3" w:rsidP="00A016C3">
            <w:pPr>
              <w:jc w:val="center"/>
              <w:rPr>
                <w:rFonts w:ascii="Arial" w:hAnsi="Arial" w:cs="Arial"/>
                <w:b/>
              </w:rPr>
            </w:pPr>
            <w:r w:rsidRPr="004F7402">
              <w:rPr>
                <w:rFonts w:ascii="Arial" w:hAnsi="Arial" w:cs="Arial"/>
                <w:b/>
              </w:rPr>
              <w:t>Nome</w:t>
            </w:r>
            <w:r w:rsidR="00CB30D0">
              <w:rPr>
                <w:rFonts w:ascii="Arial" w:hAnsi="Arial" w:cs="Arial"/>
                <w:b/>
              </w:rPr>
              <w:t>/link do lattes</w:t>
            </w:r>
          </w:p>
        </w:tc>
        <w:tc>
          <w:tcPr>
            <w:tcW w:w="1559" w:type="dxa"/>
            <w:vAlign w:val="center"/>
          </w:tcPr>
          <w:p w14:paraId="52504307" w14:textId="77777777" w:rsidR="00A016C3" w:rsidRPr="004F7402" w:rsidRDefault="00A016C3" w:rsidP="00A016C3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F7402">
              <w:rPr>
                <w:rFonts w:ascii="Arial" w:hAnsi="Arial" w:cs="Arial"/>
                <w:b/>
              </w:rPr>
              <w:t>Departamento</w:t>
            </w:r>
            <w:proofErr w:type="spellEnd"/>
            <w:r w:rsidRPr="004F740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402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701" w:type="dxa"/>
            <w:vAlign w:val="center"/>
          </w:tcPr>
          <w:p w14:paraId="6C285701" w14:textId="77777777" w:rsidR="00A016C3" w:rsidRPr="004F7402" w:rsidRDefault="00A016C3" w:rsidP="00A016C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7402">
              <w:rPr>
                <w:rFonts w:ascii="Arial" w:hAnsi="Arial" w:cs="Arial"/>
                <w:b/>
              </w:rPr>
              <w:t>Programa</w:t>
            </w:r>
            <w:proofErr w:type="spellEnd"/>
            <w:r w:rsidRPr="004F740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4F7402">
              <w:rPr>
                <w:rFonts w:ascii="Arial" w:hAnsi="Arial" w:cs="Arial"/>
                <w:b/>
              </w:rPr>
              <w:t>Pós-Graduação</w:t>
            </w:r>
            <w:proofErr w:type="spellEnd"/>
          </w:p>
        </w:tc>
        <w:tc>
          <w:tcPr>
            <w:tcW w:w="1701" w:type="dxa"/>
          </w:tcPr>
          <w:p w14:paraId="629EBE0B" w14:textId="77777777" w:rsidR="00A016C3" w:rsidRPr="004F7402" w:rsidRDefault="00A016C3" w:rsidP="00A01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E-mail****</w:t>
            </w:r>
          </w:p>
        </w:tc>
      </w:tr>
      <w:tr w:rsidR="00A016C3" w:rsidRPr="008639B9" w14:paraId="38DF0CDB" w14:textId="77777777" w:rsidTr="00A016C3">
        <w:tc>
          <w:tcPr>
            <w:tcW w:w="1277" w:type="dxa"/>
          </w:tcPr>
          <w:p w14:paraId="045F67DE" w14:textId="53DA6C30" w:rsidR="00A016C3" w:rsidRDefault="00862AE6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="00A016C3">
              <w:rPr>
                <w:rFonts w:ascii="Arial" w:hAnsi="Arial" w:cs="Arial"/>
              </w:rPr>
              <w:t>rientador</w:t>
            </w:r>
            <w:proofErr w:type="spellEnd"/>
          </w:p>
        </w:tc>
        <w:tc>
          <w:tcPr>
            <w:tcW w:w="567" w:type="dxa"/>
          </w:tcPr>
          <w:p w14:paraId="7AA423DB" w14:textId="3B3892AA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260" w:type="dxa"/>
          </w:tcPr>
          <w:p w14:paraId="0600920E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EFE28C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D30F4B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FE8271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  <w:tr w:rsidR="00A016C3" w:rsidRPr="008639B9" w14:paraId="0E2F650F" w14:textId="77777777" w:rsidTr="00A016C3">
        <w:tc>
          <w:tcPr>
            <w:tcW w:w="1277" w:type="dxa"/>
          </w:tcPr>
          <w:p w14:paraId="02A4AA07" w14:textId="2B05566C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Programa</w:t>
            </w:r>
            <w:proofErr w:type="spellEnd"/>
          </w:p>
        </w:tc>
        <w:tc>
          <w:tcPr>
            <w:tcW w:w="567" w:type="dxa"/>
          </w:tcPr>
          <w:p w14:paraId="5FFD054C" w14:textId="5B205689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 w:rsidRPr="004F740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08C1295A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5C1505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9F4AEA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09D4A4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  <w:tr w:rsidR="00A016C3" w:rsidRPr="008639B9" w14:paraId="7C880884" w14:textId="77777777" w:rsidTr="00A016C3">
        <w:tc>
          <w:tcPr>
            <w:tcW w:w="1277" w:type="dxa"/>
          </w:tcPr>
          <w:p w14:paraId="748B8929" w14:textId="3A702097" w:rsidR="00A016C3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Programa</w:t>
            </w:r>
            <w:proofErr w:type="spellEnd"/>
          </w:p>
        </w:tc>
        <w:tc>
          <w:tcPr>
            <w:tcW w:w="567" w:type="dxa"/>
          </w:tcPr>
          <w:p w14:paraId="373B0F18" w14:textId="021B835F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260" w:type="dxa"/>
          </w:tcPr>
          <w:p w14:paraId="6FBEDBAA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FE01B2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93C3BC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C8D45E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  <w:tr w:rsidR="00A016C3" w:rsidRPr="008639B9" w14:paraId="428DC9ED" w14:textId="77777777" w:rsidTr="00A016C3">
        <w:tc>
          <w:tcPr>
            <w:tcW w:w="1277" w:type="dxa"/>
          </w:tcPr>
          <w:p w14:paraId="03399BCB" w14:textId="45E1DE7E" w:rsidR="00A016C3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externo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Programa</w:t>
            </w:r>
            <w:proofErr w:type="spellEnd"/>
          </w:p>
        </w:tc>
        <w:tc>
          <w:tcPr>
            <w:tcW w:w="567" w:type="dxa"/>
          </w:tcPr>
          <w:p w14:paraId="09BB9F26" w14:textId="2819DCD5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260" w:type="dxa"/>
          </w:tcPr>
          <w:p w14:paraId="7DD53D8E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A77F19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C3CE81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D5FE69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  <w:tr w:rsidR="00A016C3" w:rsidRPr="008639B9" w14:paraId="3927809F" w14:textId="77777777" w:rsidTr="00A016C3">
        <w:tc>
          <w:tcPr>
            <w:tcW w:w="1277" w:type="dxa"/>
          </w:tcPr>
          <w:p w14:paraId="1414BD1E" w14:textId="2215793E" w:rsidR="00A016C3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externo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Programa</w:t>
            </w:r>
            <w:proofErr w:type="spellEnd"/>
          </w:p>
        </w:tc>
        <w:tc>
          <w:tcPr>
            <w:tcW w:w="567" w:type="dxa"/>
          </w:tcPr>
          <w:p w14:paraId="689D5CB4" w14:textId="541A6800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260" w:type="dxa"/>
          </w:tcPr>
          <w:p w14:paraId="77FA64FE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014AEC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A43A3E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5B35B1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  <w:tr w:rsidR="00A016C3" w:rsidRPr="008639B9" w14:paraId="0EB21583" w14:textId="77777777" w:rsidTr="00A016C3">
        <w:tc>
          <w:tcPr>
            <w:tcW w:w="1277" w:type="dxa"/>
          </w:tcPr>
          <w:p w14:paraId="177D622F" w14:textId="7ECA3E9D" w:rsidR="00A016C3" w:rsidRDefault="00862AE6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Primeiro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suplente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016C3">
              <w:rPr>
                <w:rFonts w:ascii="Arial" w:hAnsi="Arial" w:cs="Arial"/>
              </w:rPr>
              <w:t xml:space="preserve">do </w:t>
            </w:r>
            <w:proofErr w:type="spellStart"/>
            <w:r w:rsidR="00A016C3">
              <w:rPr>
                <w:rFonts w:ascii="Arial" w:hAnsi="Arial" w:cs="Arial"/>
              </w:rPr>
              <w:t>Integrante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interno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ao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Programa</w:t>
            </w:r>
            <w:proofErr w:type="spellEnd"/>
          </w:p>
        </w:tc>
        <w:tc>
          <w:tcPr>
            <w:tcW w:w="567" w:type="dxa"/>
          </w:tcPr>
          <w:p w14:paraId="3B7E2BE1" w14:textId="7AA7EEB4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260" w:type="dxa"/>
          </w:tcPr>
          <w:p w14:paraId="72662197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23894D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573B19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82E5AE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  <w:tr w:rsidR="00A016C3" w:rsidRPr="008639B9" w14:paraId="59B2C9B0" w14:textId="77777777" w:rsidTr="00A016C3">
        <w:tc>
          <w:tcPr>
            <w:tcW w:w="1277" w:type="dxa"/>
          </w:tcPr>
          <w:p w14:paraId="01E058CB" w14:textId="35C3B643" w:rsidR="00A016C3" w:rsidRDefault="00862AE6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</w:t>
            </w:r>
            <w:proofErr w:type="spellStart"/>
            <w:r>
              <w:rPr>
                <w:rFonts w:ascii="Arial" w:hAnsi="Arial" w:cs="Arial"/>
              </w:rPr>
              <w:t>suplente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016C3">
              <w:rPr>
                <w:rFonts w:ascii="Arial" w:hAnsi="Arial" w:cs="Arial"/>
              </w:rPr>
              <w:t xml:space="preserve">do </w:t>
            </w:r>
            <w:proofErr w:type="spellStart"/>
            <w:r w:rsidR="00A016C3">
              <w:rPr>
                <w:rFonts w:ascii="Arial" w:hAnsi="Arial" w:cs="Arial"/>
              </w:rPr>
              <w:t>Integrante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interno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ao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Programa</w:t>
            </w:r>
            <w:proofErr w:type="spellEnd"/>
          </w:p>
        </w:tc>
        <w:tc>
          <w:tcPr>
            <w:tcW w:w="567" w:type="dxa"/>
          </w:tcPr>
          <w:p w14:paraId="60EFF923" w14:textId="402C630A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260" w:type="dxa"/>
          </w:tcPr>
          <w:p w14:paraId="7135968B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DD42BD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562A65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A54772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  <w:tr w:rsidR="00A016C3" w:rsidRPr="008639B9" w14:paraId="76D33248" w14:textId="77777777" w:rsidTr="00A016C3">
        <w:tc>
          <w:tcPr>
            <w:tcW w:w="1277" w:type="dxa"/>
          </w:tcPr>
          <w:p w14:paraId="222BFABF" w14:textId="3B1D0074" w:rsidR="00A016C3" w:rsidRDefault="00862AE6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Primeiro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suplente</w:t>
            </w:r>
            <w:proofErr w:type="spellEnd"/>
            <w:r w:rsidR="00A016C3">
              <w:rPr>
                <w:rFonts w:ascii="Arial" w:hAnsi="Arial" w:cs="Arial"/>
              </w:rPr>
              <w:t xml:space="preserve"> do </w:t>
            </w:r>
            <w:proofErr w:type="spellStart"/>
            <w:r w:rsidR="00A016C3">
              <w:rPr>
                <w:rFonts w:ascii="Arial" w:hAnsi="Arial" w:cs="Arial"/>
              </w:rPr>
              <w:t>Integrante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externo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ao</w:t>
            </w:r>
            <w:proofErr w:type="spellEnd"/>
            <w:r w:rsidR="00A016C3">
              <w:rPr>
                <w:rFonts w:ascii="Arial" w:hAnsi="Arial" w:cs="Arial"/>
              </w:rPr>
              <w:t xml:space="preserve"> </w:t>
            </w:r>
            <w:proofErr w:type="spellStart"/>
            <w:r w:rsidR="00A016C3">
              <w:rPr>
                <w:rFonts w:ascii="Arial" w:hAnsi="Arial" w:cs="Arial"/>
              </w:rPr>
              <w:t>Programa</w:t>
            </w:r>
            <w:proofErr w:type="spellEnd"/>
          </w:p>
        </w:tc>
        <w:tc>
          <w:tcPr>
            <w:tcW w:w="567" w:type="dxa"/>
          </w:tcPr>
          <w:p w14:paraId="4B449CE2" w14:textId="16BB1547" w:rsidR="00A016C3" w:rsidRPr="004F7402" w:rsidRDefault="00A016C3" w:rsidP="00A016C3">
            <w:pPr>
              <w:spacing w:after="12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260" w:type="dxa"/>
          </w:tcPr>
          <w:p w14:paraId="224358EE" w14:textId="77777777" w:rsidR="00A016C3" w:rsidRPr="004F7402" w:rsidRDefault="00A016C3" w:rsidP="00A016C3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B7593D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E7242B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63697F" w14:textId="77777777" w:rsidR="00A016C3" w:rsidRPr="004F7402" w:rsidRDefault="00A016C3" w:rsidP="00A016C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3CEBD2" w14:textId="77777777" w:rsidR="00A016C3" w:rsidRDefault="00A016C3" w:rsidP="00A016C3">
      <w:pPr>
        <w:spacing w:after="120"/>
        <w:jc w:val="both"/>
        <w:rPr>
          <w:rFonts w:ascii="Arial" w:hAnsi="Arial" w:cs="Arial"/>
          <w:i/>
        </w:rPr>
      </w:pPr>
    </w:p>
    <w:p w14:paraId="7F2F8DE9" w14:textId="77777777" w:rsidR="00A016C3" w:rsidRPr="006B1F80" w:rsidRDefault="00A016C3" w:rsidP="00A016C3">
      <w:pPr>
        <w:spacing w:after="120"/>
        <w:jc w:val="both"/>
        <w:rPr>
          <w:rFonts w:ascii="Arial" w:hAnsi="Arial" w:cs="Arial"/>
          <w:i/>
        </w:rPr>
      </w:pPr>
      <w:r w:rsidRPr="006B1F80">
        <w:rPr>
          <w:rFonts w:ascii="Arial" w:hAnsi="Arial" w:cs="Arial"/>
          <w:i/>
        </w:rPr>
        <w:t xml:space="preserve">* O </w:t>
      </w:r>
      <w:proofErr w:type="spellStart"/>
      <w:r>
        <w:rPr>
          <w:rFonts w:ascii="Arial" w:hAnsi="Arial" w:cs="Arial"/>
          <w:i/>
        </w:rPr>
        <w:t>O</w:t>
      </w:r>
      <w:r w:rsidRPr="006B1F80">
        <w:rPr>
          <w:rFonts w:ascii="Arial" w:hAnsi="Arial" w:cs="Arial"/>
          <w:i/>
        </w:rPr>
        <w:t>rientador</w:t>
      </w:r>
      <w:proofErr w:type="spellEnd"/>
      <w:r w:rsidRPr="006B1F80">
        <w:rPr>
          <w:rFonts w:ascii="Arial" w:hAnsi="Arial" w:cs="Arial"/>
          <w:i/>
        </w:rPr>
        <w:t xml:space="preserve"> é </w:t>
      </w:r>
      <w:proofErr w:type="spellStart"/>
      <w:r w:rsidRPr="006B1F80">
        <w:rPr>
          <w:rFonts w:ascii="Arial" w:hAnsi="Arial" w:cs="Arial"/>
          <w:i/>
        </w:rPr>
        <w:t>Examinador</w:t>
      </w:r>
      <w:proofErr w:type="spellEnd"/>
      <w:r w:rsidRPr="006B1F80">
        <w:rPr>
          <w:rFonts w:ascii="Arial" w:hAnsi="Arial" w:cs="Arial"/>
          <w:i/>
        </w:rPr>
        <w:t xml:space="preserve"> Titular</w:t>
      </w:r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nato</w:t>
      </w:r>
      <w:proofErr w:type="spellEnd"/>
      <w:r w:rsidRPr="006B1F80">
        <w:rPr>
          <w:rFonts w:ascii="Arial" w:hAnsi="Arial" w:cs="Arial"/>
          <w:i/>
        </w:rPr>
        <w:t>;</w:t>
      </w:r>
      <w:proofErr w:type="gramEnd"/>
    </w:p>
    <w:p w14:paraId="5E640D71" w14:textId="490F88DE" w:rsidR="00A016C3" w:rsidRDefault="00A016C3" w:rsidP="00A016C3">
      <w:pPr>
        <w:spacing w:after="120"/>
        <w:jc w:val="both"/>
        <w:rPr>
          <w:rFonts w:ascii="Arial" w:hAnsi="Arial" w:cs="Arial"/>
          <w:i/>
        </w:rPr>
      </w:pPr>
      <w:r w:rsidRPr="006B1F80">
        <w:rPr>
          <w:rFonts w:ascii="Arial" w:hAnsi="Arial" w:cs="Arial"/>
          <w:i/>
        </w:rPr>
        <w:t>** O Co-</w:t>
      </w:r>
      <w:proofErr w:type="spellStart"/>
      <w:r w:rsidRPr="006B1F80">
        <w:rPr>
          <w:rFonts w:ascii="Arial" w:hAnsi="Arial" w:cs="Arial"/>
          <w:i/>
        </w:rPr>
        <w:t>orientador</w:t>
      </w:r>
      <w:proofErr w:type="spellEnd"/>
      <w:r w:rsidRPr="006B1F80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poderá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participar</w:t>
      </w:r>
      <w:proofErr w:type="spellEnd"/>
      <w:r>
        <w:rPr>
          <w:rFonts w:ascii="Arial" w:hAnsi="Arial" w:cs="Arial"/>
          <w:i/>
        </w:rPr>
        <w:t xml:space="preserve"> da Banca do </w:t>
      </w:r>
      <w:proofErr w:type="spellStart"/>
      <w:r>
        <w:rPr>
          <w:rFonts w:ascii="Arial" w:hAnsi="Arial" w:cs="Arial"/>
          <w:i/>
        </w:rPr>
        <w:t>Exame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Qualificação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respeitando</w:t>
      </w:r>
      <w:proofErr w:type="spellEnd"/>
      <w:r>
        <w:rPr>
          <w:rFonts w:ascii="Arial" w:hAnsi="Arial" w:cs="Arial"/>
          <w:i/>
        </w:rPr>
        <w:t xml:space="preserve"> as </w:t>
      </w:r>
      <w:proofErr w:type="spellStart"/>
      <w:r>
        <w:rPr>
          <w:rFonts w:ascii="Arial" w:hAnsi="Arial" w:cs="Arial"/>
          <w:i/>
        </w:rPr>
        <w:t>normas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regulamentos</w:t>
      </w:r>
      <w:proofErr w:type="spellEnd"/>
      <w:r>
        <w:rPr>
          <w:rFonts w:ascii="Arial" w:hAnsi="Arial" w:cs="Arial"/>
          <w:i/>
        </w:rPr>
        <w:t xml:space="preserve"> do </w:t>
      </w:r>
      <w:proofErr w:type="spellStart"/>
      <w:r>
        <w:rPr>
          <w:rFonts w:ascii="Arial" w:hAnsi="Arial" w:cs="Arial"/>
          <w:i/>
        </w:rPr>
        <w:t>Programa</w:t>
      </w:r>
      <w:proofErr w:type="spellEnd"/>
      <w:r w:rsidR="00862AE6">
        <w:rPr>
          <w:rFonts w:ascii="Arial" w:hAnsi="Arial" w:cs="Arial"/>
          <w:i/>
        </w:rPr>
        <w:t xml:space="preserve">. </w:t>
      </w:r>
      <w:proofErr w:type="spellStart"/>
      <w:r w:rsidR="00862AE6">
        <w:rPr>
          <w:rFonts w:ascii="Arial" w:hAnsi="Arial" w:cs="Arial"/>
          <w:i/>
        </w:rPr>
        <w:t>Somente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será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aceita</w:t>
      </w:r>
      <w:proofErr w:type="spellEnd"/>
      <w:r w:rsidR="00862AE6">
        <w:rPr>
          <w:rFonts w:ascii="Arial" w:hAnsi="Arial" w:cs="Arial"/>
          <w:i/>
        </w:rPr>
        <w:t xml:space="preserve"> a </w:t>
      </w:r>
      <w:proofErr w:type="spellStart"/>
      <w:r w:rsidR="00862AE6">
        <w:rPr>
          <w:rFonts w:ascii="Arial" w:hAnsi="Arial" w:cs="Arial"/>
          <w:i/>
        </w:rPr>
        <w:t>indicação</w:t>
      </w:r>
      <w:proofErr w:type="spellEnd"/>
      <w:r w:rsidR="00862AE6">
        <w:rPr>
          <w:rFonts w:ascii="Arial" w:hAnsi="Arial" w:cs="Arial"/>
          <w:i/>
        </w:rPr>
        <w:t xml:space="preserve"> de </w:t>
      </w:r>
      <w:proofErr w:type="spellStart"/>
      <w:r w:rsidR="00862AE6">
        <w:rPr>
          <w:rFonts w:ascii="Arial" w:hAnsi="Arial" w:cs="Arial"/>
          <w:i/>
        </w:rPr>
        <w:t>Coorientador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caso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tenha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sido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previamente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aprovada</w:t>
      </w:r>
      <w:proofErr w:type="spellEnd"/>
      <w:r w:rsidR="00862AE6">
        <w:rPr>
          <w:rFonts w:ascii="Arial" w:hAnsi="Arial" w:cs="Arial"/>
          <w:i/>
        </w:rPr>
        <w:t xml:space="preserve"> a </w:t>
      </w:r>
      <w:proofErr w:type="spellStart"/>
      <w:r w:rsidR="00862AE6">
        <w:rPr>
          <w:rFonts w:ascii="Arial" w:hAnsi="Arial" w:cs="Arial"/>
          <w:i/>
        </w:rPr>
        <w:t>coorientação</w:t>
      </w:r>
      <w:proofErr w:type="spellEnd"/>
      <w:r w:rsidR="00862AE6">
        <w:rPr>
          <w:rFonts w:ascii="Arial" w:hAnsi="Arial" w:cs="Arial"/>
          <w:i/>
        </w:rPr>
        <w:t xml:space="preserve"> a </w:t>
      </w:r>
      <w:proofErr w:type="spellStart"/>
      <w:r w:rsidR="00862AE6">
        <w:rPr>
          <w:rFonts w:ascii="Arial" w:hAnsi="Arial" w:cs="Arial"/>
          <w:i/>
        </w:rPr>
        <w:t>nível</w:t>
      </w:r>
      <w:proofErr w:type="spellEnd"/>
      <w:r w:rsidR="00862AE6">
        <w:rPr>
          <w:rFonts w:ascii="Arial" w:hAnsi="Arial" w:cs="Arial"/>
          <w:i/>
        </w:rPr>
        <w:t xml:space="preserve"> de </w:t>
      </w:r>
      <w:proofErr w:type="spellStart"/>
      <w:r w:rsidR="00862AE6">
        <w:rPr>
          <w:rFonts w:ascii="Arial" w:hAnsi="Arial" w:cs="Arial"/>
          <w:i/>
        </w:rPr>
        <w:t>Colegiado</w:t>
      </w:r>
      <w:proofErr w:type="spellEnd"/>
      <w:r w:rsidR="00862AE6">
        <w:rPr>
          <w:rFonts w:ascii="Arial" w:hAnsi="Arial" w:cs="Arial"/>
          <w:i/>
        </w:rPr>
        <w:t xml:space="preserve"> e a </w:t>
      </w:r>
      <w:proofErr w:type="spellStart"/>
      <w:proofErr w:type="gramStart"/>
      <w:r w:rsidR="00862AE6">
        <w:rPr>
          <w:rFonts w:ascii="Arial" w:hAnsi="Arial" w:cs="Arial"/>
          <w:i/>
        </w:rPr>
        <w:t>solicitação</w:t>
      </w:r>
      <w:proofErr w:type="spellEnd"/>
      <w:r w:rsidR="00862AE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;</w:t>
      </w:r>
      <w:proofErr w:type="gramEnd"/>
    </w:p>
    <w:p w14:paraId="3F64942C" w14:textId="4BF105F2" w:rsidR="00A016C3" w:rsidRDefault="00A016C3" w:rsidP="00A016C3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*** Dos </w:t>
      </w:r>
      <w:r w:rsidR="00862AE6">
        <w:rPr>
          <w:rFonts w:ascii="Arial" w:hAnsi="Arial" w:cs="Arial"/>
          <w:i/>
        </w:rPr>
        <w:t>8 (</w:t>
      </w:r>
      <w:proofErr w:type="spellStart"/>
      <w:r w:rsidR="00862AE6">
        <w:rPr>
          <w:rFonts w:ascii="Arial" w:hAnsi="Arial" w:cs="Arial"/>
          <w:i/>
        </w:rPr>
        <w:t>oito</w:t>
      </w:r>
      <w:proofErr w:type="spellEnd"/>
      <w:r w:rsidR="00862AE6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docentes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doutores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indicados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 w:rsidR="00862AE6">
        <w:rPr>
          <w:rFonts w:ascii="Arial" w:hAnsi="Arial" w:cs="Arial"/>
          <w:i/>
        </w:rPr>
        <w:t>cinco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serão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escolhidos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Examinadores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Titulares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 w:rsidR="00862AE6">
        <w:rPr>
          <w:rFonts w:ascii="Arial" w:hAnsi="Arial" w:cs="Arial"/>
          <w:i/>
        </w:rPr>
        <w:t>dois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Examinador</w:t>
      </w:r>
      <w:r w:rsidR="00862AE6">
        <w:rPr>
          <w:rFonts w:ascii="Arial" w:hAnsi="Arial" w:cs="Arial"/>
          <w:i/>
        </w:rPr>
        <w:t>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Suplente</w:t>
      </w:r>
      <w:r w:rsidR="00862AE6">
        <w:rPr>
          <w:rFonts w:ascii="Arial" w:hAnsi="Arial" w:cs="Arial"/>
          <w:i/>
        </w:rPr>
        <w:t>s</w:t>
      </w:r>
      <w:proofErr w:type="spellEnd"/>
      <w:r w:rsidR="00862AE6">
        <w:rPr>
          <w:rFonts w:ascii="Arial" w:hAnsi="Arial" w:cs="Arial"/>
          <w:i/>
        </w:rPr>
        <w:t xml:space="preserve"> (Um </w:t>
      </w:r>
      <w:proofErr w:type="spellStart"/>
      <w:r w:rsidR="00862AE6">
        <w:rPr>
          <w:rFonts w:ascii="Arial" w:hAnsi="Arial" w:cs="Arial"/>
          <w:i/>
        </w:rPr>
        <w:t>suplente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interno</w:t>
      </w:r>
      <w:proofErr w:type="spellEnd"/>
      <w:r w:rsidR="00862AE6">
        <w:rPr>
          <w:rFonts w:ascii="Arial" w:hAnsi="Arial" w:cs="Arial"/>
          <w:i/>
        </w:rPr>
        <w:t xml:space="preserve"> e um </w:t>
      </w:r>
      <w:proofErr w:type="spellStart"/>
      <w:r w:rsidR="00862AE6">
        <w:rPr>
          <w:rFonts w:ascii="Arial" w:hAnsi="Arial" w:cs="Arial"/>
          <w:i/>
        </w:rPr>
        <w:t>suplente</w:t>
      </w:r>
      <w:proofErr w:type="spellEnd"/>
      <w:r w:rsidR="00862AE6">
        <w:rPr>
          <w:rFonts w:ascii="Arial" w:hAnsi="Arial" w:cs="Arial"/>
          <w:i/>
        </w:rPr>
        <w:t xml:space="preserve"> </w:t>
      </w:r>
      <w:proofErr w:type="spellStart"/>
      <w:r w:rsidR="00862AE6">
        <w:rPr>
          <w:rFonts w:ascii="Arial" w:hAnsi="Arial" w:cs="Arial"/>
          <w:i/>
        </w:rPr>
        <w:t>externo</w:t>
      </w:r>
      <w:proofErr w:type="spellEnd"/>
      <w:r w:rsidR="00862AE6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109539F3" w14:textId="28663662" w:rsidR="00A016C3" w:rsidRPr="00D27465" w:rsidRDefault="00A016C3" w:rsidP="00A016C3">
      <w:pPr>
        <w:spacing w:after="120"/>
        <w:jc w:val="both"/>
        <w:rPr>
          <w:rFonts w:ascii="Arial" w:hAnsi="Arial" w:cs="Arial"/>
          <w:i/>
        </w:rPr>
      </w:pPr>
      <w:r w:rsidRPr="00D27465">
        <w:rPr>
          <w:rFonts w:ascii="Arial" w:hAnsi="Arial" w:cs="Arial"/>
          <w:i/>
        </w:rPr>
        <w:t xml:space="preserve">**** </w:t>
      </w:r>
      <w:proofErr w:type="spellStart"/>
      <w:r w:rsidRPr="00D27465">
        <w:rPr>
          <w:rFonts w:ascii="Arial" w:hAnsi="Arial" w:cs="Arial"/>
          <w:i/>
        </w:rPr>
        <w:t>Obrigatória</w:t>
      </w:r>
      <w:proofErr w:type="spellEnd"/>
      <w:r w:rsidRPr="00D27465">
        <w:rPr>
          <w:rFonts w:ascii="Arial" w:hAnsi="Arial" w:cs="Arial"/>
          <w:i/>
        </w:rPr>
        <w:t xml:space="preserve"> </w:t>
      </w:r>
      <w:proofErr w:type="gramStart"/>
      <w:r w:rsidRPr="00D27465">
        <w:rPr>
          <w:rFonts w:ascii="Arial" w:hAnsi="Arial" w:cs="Arial"/>
          <w:i/>
        </w:rPr>
        <w:t>a</w:t>
      </w:r>
      <w:proofErr w:type="gramEnd"/>
      <w:r w:rsidRPr="00D27465">
        <w:rPr>
          <w:rFonts w:ascii="Arial" w:hAnsi="Arial" w:cs="Arial"/>
          <w:i/>
        </w:rPr>
        <w:t xml:space="preserve"> </w:t>
      </w:r>
      <w:proofErr w:type="spellStart"/>
      <w:r w:rsidRPr="00D27465">
        <w:rPr>
          <w:rFonts w:ascii="Arial" w:hAnsi="Arial" w:cs="Arial"/>
          <w:i/>
        </w:rPr>
        <w:t>informação</w:t>
      </w:r>
      <w:proofErr w:type="spellEnd"/>
      <w:r w:rsidRPr="00D27465">
        <w:rPr>
          <w:rFonts w:ascii="Arial" w:hAnsi="Arial" w:cs="Arial"/>
          <w:i/>
        </w:rPr>
        <w:t xml:space="preserve"> do e-mail, </w:t>
      </w:r>
      <w:proofErr w:type="spellStart"/>
      <w:r w:rsidRPr="00D27465">
        <w:rPr>
          <w:rFonts w:ascii="Arial" w:hAnsi="Arial" w:cs="Arial"/>
          <w:i/>
        </w:rPr>
        <w:t>caso</w:t>
      </w:r>
      <w:proofErr w:type="spellEnd"/>
      <w:r w:rsidRPr="00D27465">
        <w:rPr>
          <w:rFonts w:ascii="Arial" w:hAnsi="Arial" w:cs="Arial"/>
          <w:i/>
        </w:rPr>
        <w:t xml:space="preserve"> o </w:t>
      </w:r>
      <w:proofErr w:type="spellStart"/>
      <w:r w:rsidRPr="00D27465">
        <w:rPr>
          <w:rFonts w:ascii="Arial" w:hAnsi="Arial" w:cs="Arial"/>
          <w:i/>
        </w:rPr>
        <w:t>avaliador</w:t>
      </w:r>
      <w:proofErr w:type="spellEnd"/>
      <w:r w:rsidRPr="00D27465">
        <w:rPr>
          <w:rFonts w:ascii="Arial" w:hAnsi="Arial" w:cs="Arial"/>
          <w:i/>
        </w:rPr>
        <w:t xml:space="preserve"> </w:t>
      </w:r>
      <w:proofErr w:type="spellStart"/>
      <w:r w:rsidRPr="00D27465">
        <w:rPr>
          <w:rFonts w:ascii="Arial" w:hAnsi="Arial" w:cs="Arial"/>
          <w:i/>
        </w:rPr>
        <w:t>não</w:t>
      </w:r>
      <w:proofErr w:type="spellEnd"/>
      <w:r w:rsidRPr="00D27465">
        <w:rPr>
          <w:rFonts w:ascii="Arial" w:hAnsi="Arial" w:cs="Arial"/>
          <w:i/>
        </w:rPr>
        <w:t xml:space="preserve"> </w:t>
      </w:r>
      <w:proofErr w:type="spellStart"/>
      <w:r w:rsidRPr="00D27465">
        <w:rPr>
          <w:rFonts w:ascii="Arial" w:hAnsi="Arial" w:cs="Arial"/>
          <w:i/>
        </w:rPr>
        <w:t>faça</w:t>
      </w:r>
      <w:proofErr w:type="spellEnd"/>
      <w:r w:rsidRPr="00D27465">
        <w:rPr>
          <w:rFonts w:ascii="Arial" w:hAnsi="Arial" w:cs="Arial"/>
          <w:i/>
        </w:rPr>
        <w:t xml:space="preserve"> </w:t>
      </w:r>
      <w:proofErr w:type="spellStart"/>
      <w:r w:rsidRPr="00D27465">
        <w:rPr>
          <w:rFonts w:ascii="Arial" w:hAnsi="Arial" w:cs="Arial"/>
          <w:i/>
        </w:rPr>
        <w:t>parte</w:t>
      </w:r>
      <w:proofErr w:type="spellEnd"/>
      <w:r w:rsidRPr="00D27465">
        <w:rPr>
          <w:rFonts w:ascii="Arial" w:hAnsi="Arial" w:cs="Arial"/>
          <w:i/>
        </w:rPr>
        <w:t xml:space="preserve"> do </w:t>
      </w:r>
      <w:r w:rsidR="00862AE6">
        <w:rPr>
          <w:rFonts w:ascii="Arial" w:hAnsi="Arial" w:cs="Arial"/>
          <w:i/>
        </w:rPr>
        <w:t>DQUIM</w:t>
      </w:r>
      <w:r w:rsidRPr="00D27465">
        <w:rPr>
          <w:rFonts w:ascii="Arial" w:hAnsi="Arial" w:cs="Arial"/>
          <w:i/>
        </w:rPr>
        <w:t>.</w:t>
      </w:r>
    </w:p>
    <w:p w14:paraId="7C465686" w14:textId="77777777" w:rsidR="00A016C3" w:rsidRDefault="00A016C3" w:rsidP="00A016C3">
      <w:pPr>
        <w:rPr>
          <w:rFonts w:ascii="Arial" w:hAnsi="Arial" w:cs="Arial"/>
        </w:rPr>
      </w:pPr>
    </w:p>
    <w:p w14:paraId="19F42BB1" w14:textId="74411D66" w:rsidR="00A016C3" w:rsidRDefault="00A016C3" w:rsidP="00862AE6">
      <w:pPr>
        <w:spacing w:line="360" w:lineRule="auto"/>
        <w:jc w:val="center"/>
        <w:rPr>
          <w:rFonts w:ascii="Arial" w:hAnsi="Arial" w:cs="Arial"/>
          <w:u w:val="single"/>
        </w:rPr>
      </w:pPr>
      <w:r w:rsidRPr="000D4A6B">
        <w:rPr>
          <w:rFonts w:ascii="Arial" w:hAnsi="Arial" w:cs="Arial"/>
        </w:rPr>
        <w:t>São Luís,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0D4A6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0D4A6B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F5FAF">
        <w:rPr>
          <w:rFonts w:ascii="Arial" w:hAnsi="Arial" w:cs="Arial"/>
        </w:rPr>
        <w:t>.</w:t>
      </w:r>
    </w:p>
    <w:p w14:paraId="208E8440" w14:textId="77777777" w:rsidR="00862AE6" w:rsidRPr="00862AE6" w:rsidRDefault="00862AE6" w:rsidP="00862AE6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73CE7DF" w14:textId="77777777" w:rsidR="00A016C3" w:rsidRPr="004F3FE7" w:rsidRDefault="00A016C3" w:rsidP="00A01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6983AE8" w14:textId="77777777" w:rsidR="00A016C3" w:rsidRPr="004F3FE7" w:rsidRDefault="00A016C3" w:rsidP="00A016C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Assinatura</w:t>
      </w:r>
      <w:proofErr w:type="spellEnd"/>
      <w:r>
        <w:rPr>
          <w:rFonts w:ascii="Arial" w:hAnsi="Arial" w:cs="Arial"/>
        </w:rPr>
        <w:t xml:space="preserve"> do </w:t>
      </w:r>
      <w:proofErr w:type="spellStart"/>
      <w:proofErr w:type="gramStart"/>
      <w:r>
        <w:rPr>
          <w:rFonts w:ascii="Arial" w:hAnsi="Arial" w:cs="Arial"/>
        </w:rPr>
        <w:t>Orientador</w:t>
      </w:r>
      <w:proofErr w:type="spellEnd"/>
      <w:proofErr w:type="gramEnd"/>
    </w:p>
    <w:p w14:paraId="19188CD5" w14:textId="77777777" w:rsidR="00A016C3" w:rsidRPr="004F3FE7" w:rsidRDefault="00A016C3" w:rsidP="00A016C3">
      <w:pPr>
        <w:spacing w:line="360" w:lineRule="auto"/>
        <w:jc w:val="both"/>
        <w:rPr>
          <w:rFonts w:ascii="Arial" w:hAnsi="Arial" w:cs="Arial"/>
        </w:rPr>
      </w:pPr>
    </w:p>
    <w:p w14:paraId="5DDF83D8" w14:textId="357F02FC" w:rsidR="00A016C3" w:rsidRPr="00345F40" w:rsidRDefault="00A016C3" w:rsidP="00A016C3">
      <w:pPr>
        <w:jc w:val="both"/>
        <w:rPr>
          <w:rFonts w:ascii="Arial" w:hAnsi="Arial" w:cs="Arial"/>
          <w:b/>
        </w:rPr>
      </w:pPr>
      <w:r w:rsidRPr="00345F40">
        <w:rPr>
          <w:rFonts w:ascii="Arial" w:hAnsi="Arial" w:cs="Arial"/>
          <w:b/>
        </w:rPr>
        <w:t xml:space="preserve">OBS: 1) </w:t>
      </w:r>
      <w:proofErr w:type="spellStart"/>
      <w:r w:rsidRPr="00345F40">
        <w:rPr>
          <w:rFonts w:ascii="Arial" w:hAnsi="Arial" w:cs="Arial"/>
          <w:b/>
        </w:rPr>
        <w:t>Além</w:t>
      </w:r>
      <w:proofErr w:type="spellEnd"/>
      <w:r w:rsidRPr="00345F40"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O</w:t>
      </w:r>
      <w:r w:rsidRPr="00345F40">
        <w:rPr>
          <w:rFonts w:ascii="Arial" w:hAnsi="Arial" w:cs="Arial"/>
          <w:b/>
        </w:rPr>
        <w:t>rientador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ou</w:t>
      </w:r>
      <w:proofErr w:type="spellEnd"/>
      <w:r w:rsidRPr="00345F40">
        <w:rPr>
          <w:rFonts w:ascii="Arial" w:hAnsi="Arial" w:cs="Arial"/>
          <w:b/>
        </w:rPr>
        <w:t xml:space="preserve"> Co-</w:t>
      </w:r>
      <w:proofErr w:type="spellStart"/>
      <w:r w:rsidRPr="00345F40">
        <w:rPr>
          <w:rFonts w:ascii="Arial" w:hAnsi="Arial" w:cs="Arial"/>
          <w:b/>
        </w:rPr>
        <w:t>orientador</w:t>
      </w:r>
      <w:proofErr w:type="spellEnd"/>
      <w:r w:rsidRPr="00345F40">
        <w:rPr>
          <w:rFonts w:ascii="Arial" w:hAnsi="Arial" w:cs="Arial"/>
          <w:b/>
        </w:rPr>
        <w:t xml:space="preserve">, a Banca </w:t>
      </w:r>
      <w:proofErr w:type="spellStart"/>
      <w:r w:rsidRPr="00345F40">
        <w:rPr>
          <w:rFonts w:ascii="Arial" w:hAnsi="Arial" w:cs="Arial"/>
          <w:b/>
        </w:rPr>
        <w:t>Examinadora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deverá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ter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pelo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menos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="00862AE6">
        <w:rPr>
          <w:rFonts w:ascii="Arial" w:hAnsi="Arial" w:cs="Arial"/>
          <w:b/>
        </w:rPr>
        <w:t>mais</w:t>
      </w:r>
      <w:proofErr w:type="spellEnd"/>
      <w:r w:rsidR="00862AE6">
        <w:rPr>
          <w:rFonts w:ascii="Arial" w:hAnsi="Arial" w:cs="Arial"/>
          <w:b/>
        </w:rPr>
        <w:t xml:space="preserve"> </w:t>
      </w:r>
      <w:proofErr w:type="spellStart"/>
      <w:r w:rsidR="00862AE6">
        <w:rPr>
          <w:rFonts w:ascii="Arial" w:hAnsi="Arial" w:cs="Arial"/>
          <w:b/>
        </w:rPr>
        <w:t>dois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Examinador</w:t>
      </w:r>
      <w:r w:rsidR="00862AE6">
        <w:rPr>
          <w:rFonts w:ascii="Arial" w:hAnsi="Arial" w:cs="Arial"/>
          <w:b/>
        </w:rPr>
        <w:t>es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Titular</w:t>
      </w:r>
      <w:r w:rsidR="00862AE6">
        <w:rPr>
          <w:rFonts w:ascii="Arial" w:hAnsi="Arial" w:cs="Arial"/>
          <w:b/>
        </w:rPr>
        <w:t>es</w:t>
      </w:r>
      <w:proofErr w:type="spellEnd"/>
      <w:r w:rsidRPr="00345F40">
        <w:rPr>
          <w:rFonts w:ascii="Arial" w:hAnsi="Arial" w:cs="Arial"/>
          <w:b/>
        </w:rPr>
        <w:t xml:space="preserve"> do </w:t>
      </w:r>
      <w:proofErr w:type="gramStart"/>
      <w:r w:rsidR="00862AE6">
        <w:rPr>
          <w:rFonts w:ascii="Arial" w:hAnsi="Arial" w:cs="Arial"/>
          <w:b/>
        </w:rPr>
        <w:t>DQUIM</w:t>
      </w:r>
      <w:r w:rsidRPr="00345F40">
        <w:rPr>
          <w:rFonts w:ascii="Arial" w:hAnsi="Arial" w:cs="Arial"/>
          <w:b/>
        </w:rPr>
        <w:t>;</w:t>
      </w:r>
      <w:proofErr w:type="gramEnd"/>
      <w:r w:rsidRPr="00345F40">
        <w:rPr>
          <w:rFonts w:ascii="Arial" w:hAnsi="Arial" w:cs="Arial"/>
          <w:b/>
        </w:rPr>
        <w:t xml:space="preserve"> </w:t>
      </w:r>
    </w:p>
    <w:p w14:paraId="7C6CD54D" w14:textId="64A25A02" w:rsidR="00910D2D" w:rsidRPr="00862AE6" w:rsidRDefault="00A016C3" w:rsidP="00862A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345F40"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Todos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os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Examinadores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deverão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fazer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parte</w:t>
      </w:r>
      <w:proofErr w:type="spellEnd"/>
      <w:r w:rsidRPr="00345F40"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algum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Programa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Pós-G</w:t>
      </w:r>
      <w:r w:rsidRPr="00345F40">
        <w:rPr>
          <w:rFonts w:ascii="Arial" w:hAnsi="Arial" w:cs="Arial"/>
          <w:b/>
        </w:rPr>
        <w:t>raduação</w:t>
      </w:r>
      <w:proofErr w:type="spellEnd"/>
      <w:r w:rsidRPr="00345F40">
        <w:rPr>
          <w:rFonts w:ascii="Arial" w:hAnsi="Arial" w:cs="Arial"/>
          <w:b/>
        </w:rPr>
        <w:t xml:space="preserve"> </w:t>
      </w:r>
      <w:proofErr w:type="spellStart"/>
      <w:r w:rsidRPr="00345F40">
        <w:rPr>
          <w:rFonts w:ascii="Arial" w:hAnsi="Arial" w:cs="Arial"/>
          <w:b/>
        </w:rPr>
        <w:t>reconhecido</w:t>
      </w:r>
      <w:proofErr w:type="spellEnd"/>
      <w:r w:rsidRPr="00345F40">
        <w:rPr>
          <w:rFonts w:ascii="Arial" w:hAnsi="Arial" w:cs="Arial"/>
          <w:b/>
        </w:rPr>
        <w:t xml:space="preserve"> pela CAPES.</w:t>
      </w:r>
      <w:r w:rsidR="00862AE6">
        <w:rPr>
          <w:rFonts w:ascii="Arial" w:hAnsi="Arial" w:cs="Arial"/>
          <w:b/>
        </w:rPr>
        <w:t xml:space="preserve"> </w:t>
      </w:r>
    </w:p>
    <w:sectPr w:rsidR="00910D2D" w:rsidRPr="00862A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4B1A" w14:textId="77777777" w:rsidR="001772A5" w:rsidRDefault="001772A5" w:rsidP="00CD2D74">
      <w:pPr>
        <w:spacing w:after="0" w:line="240" w:lineRule="auto"/>
      </w:pPr>
      <w:r>
        <w:separator/>
      </w:r>
    </w:p>
  </w:endnote>
  <w:endnote w:type="continuationSeparator" w:id="0">
    <w:p w14:paraId="107CDA9E" w14:textId="77777777" w:rsidR="001772A5" w:rsidRDefault="001772A5" w:rsidP="00C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D6C4" w14:textId="77777777" w:rsidR="001772A5" w:rsidRDefault="001772A5" w:rsidP="00CD2D74">
      <w:pPr>
        <w:spacing w:after="0" w:line="240" w:lineRule="auto"/>
      </w:pPr>
      <w:r>
        <w:separator/>
      </w:r>
    </w:p>
  </w:footnote>
  <w:footnote w:type="continuationSeparator" w:id="0">
    <w:p w14:paraId="1BD80D80" w14:textId="77777777" w:rsidR="001772A5" w:rsidRDefault="001772A5" w:rsidP="00C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C46" w14:textId="77777777" w:rsidR="00CD2D74" w:rsidRDefault="00142CE3" w:rsidP="00CD2D74">
    <w:pPr>
      <w:pStyle w:val="Defaul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A1339" wp14:editId="56903CB6">
              <wp:simplePos x="0" y="0"/>
              <wp:positionH relativeFrom="column">
                <wp:posOffset>574494</wp:posOffset>
              </wp:positionH>
              <wp:positionV relativeFrom="paragraph">
                <wp:posOffset>-204651</wp:posOffset>
              </wp:positionV>
              <wp:extent cx="4282349" cy="745671"/>
              <wp:effectExtent l="0" t="0" r="444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2349" cy="745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7AC7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 xml:space="preserve">UNIVERSIDADE FEDERAL DO MARANHÃO </w:t>
                          </w:r>
                        </w:p>
                        <w:p w14:paraId="46C0EE7B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Fundação Instituída nos termos da Lei nº 5.152, de 21/10/1966 – São Luís - Maranhão</w:t>
                          </w:r>
                        </w:p>
                        <w:p w14:paraId="7289D1E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CENTRO DE CIÊNCIAS EXATAS E TECNOLOGIA</w:t>
                          </w:r>
                        </w:p>
                        <w:p w14:paraId="2C476ADC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DOUTORADO ASSOCIADO UFMA-IFMA (DQUIM)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D0A13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.25pt;margin-top:-16.1pt;width:337.2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" fillcolor="white [3201]" stroked="f" strokeweight=".5pt">
              <v:textbox>
                <w:txbxContent>
                  <w:p w14:paraId="2597AC7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 xml:space="preserve">UNIVERSIDADE FEDERAL DO MARANHÃO </w:t>
                    </w:r>
                  </w:p>
                  <w:p w14:paraId="46C0EE7B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  <w:t>Fundação Instituída nos termos da Lei nº 5.152, de 21/10/1966 – São Luís - Maranhão</w:t>
                    </w:r>
                  </w:p>
                  <w:p w14:paraId="7289D1E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CENTRO DE CIÊNCIAS EXATAS E TECNOLOGIA</w:t>
                    </w:r>
                  </w:p>
                  <w:p w14:paraId="2C476ADC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DOUTORADO ASSOCIADO UFMA-IFMA (DQUIM)</w:t>
                    </w:r>
                  </w:p>
                </w:txbxContent>
              </v:textbox>
            </v:shape>
          </w:pict>
        </mc:Fallback>
      </mc:AlternateContent>
    </w:r>
    <w:r w:rsidR="004560A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675E522" wp14:editId="23E45372">
          <wp:simplePos x="0" y="0"/>
          <wp:positionH relativeFrom="column">
            <wp:posOffset>-40416</wp:posOffset>
          </wp:positionH>
          <wp:positionV relativeFrom="paragraph">
            <wp:posOffset>-84516</wp:posOffset>
          </wp:positionV>
          <wp:extent cx="507365" cy="6477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e Visual-Doutorado Associado UFMA-IFMA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620D44" wp14:editId="11A39CCF">
          <wp:simplePos x="0" y="0"/>
          <wp:positionH relativeFrom="column">
            <wp:posOffset>4930700</wp:posOffset>
          </wp:positionH>
          <wp:positionV relativeFrom="paragraph">
            <wp:posOffset>-113403</wp:posOffset>
          </wp:positionV>
          <wp:extent cx="560294" cy="56029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17" cy="56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 w:rsidRPr="00614326">
      <w:t xml:space="preserve"> </w:t>
    </w:r>
  </w:p>
  <w:p w14:paraId="79CD5703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55900945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11C08D96" w14:textId="77777777" w:rsidR="00614326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PORTARIA Nº 539, DE 15 DE JUNHO DE 2020</w:t>
    </w:r>
  </w:p>
  <w:p w14:paraId="23046E17" w14:textId="77777777" w:rsidR="00142CE3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(Resolução UFMA/CONSEPE nº 2.089/2020) (Resolução IFMA/CONSUP nº 62/2019)</w:t>
    </w:r>
  </w:p>
  <w:p w14:paraId="7C001D7A" w14:textId="77777777" w:rsidR="00CD2D74" w:rsidRDefault="00CD2D74" w:rsidP="00CD2D74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6007" wp14:editId="7E47DA89">
              <wp:simplePos x="0" y="0"/>
              <wp:positionH relativeFrom="column">
                <wp:posOffset>-1044276</wp:posOffset>
              </wp:positionH>
              <wp:positionV relativeFrom="paragraph">
                <wp:posOffset>58943</wp:posOffset>
              </wp:positionV>
              <wp:extent cx="7490012" cy="4482"/>
              <wp:effectExtent l="0" t="19050" r="15875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012" cy="4482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DC7F44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4.65pt" to="50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" strokecolor="#ffc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F0E"/>
    <w:multiLevelType w:val="hybridMultilevel"/>
    <w:tmpl w:val="95849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9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4"/>
    <w:rsid w:val="00002ED2"/>
    <w:rsid w:val="00006766"/>
    <w:rsid w:val="00011A4B"/>
    <w:rsid w:val="00011DED"/>
    <w:rsid w:val="000546AA"/>
    <w:rsid w:val="00054BC4"/>
    <w:rsid w:val="00066324"/>
    <w:rsid w:val="000774CD"/>
    <w:rsid w:val="00083455"/>
    <w:rsid w:val="000A4468"/>
    <w:rsid w:val="000B235F"/>
    <w:rsid w:val="000C6E84"/>
    <w:rsid w:val="000D28FD"/>
    <w:rsid w:val="000E4065"/>
    <w:rsid w:val="000F65A8"/>
    <w:rsid w:val="00101115"/>
    <w:rsid w:val="00121783"/>
    <w:rsid w:val="00142CE3"/>
    <w:rsid w:val="001643D5"/>
    <w:rsid w:val="001772A5"/>
    <w:rsid w:val="00177D82"/>
    <w:rsid w:val="001819AE"/>
    <w:rsid w:val="001C0152"/>
    <w:rsid w:val="001C0DDF"/>
    <w:rsid w:val="001C428F"/>
    <w:rsid w:val="001E208D"/>
    <w:rsid w:val="00201F61"/>
    <w:rsid w:val="00222F1E"/>
    <w:rsid w:val="00234A48"/>
    <w:rsid w:val="002448F2"/>
    <w:rsid w:val="0025053D"/>
    <w:rsid w:val="00256F1D"/>
    <w:rsid w:val="002714AA"/>
    <w:rsid w:val="002830D3"/>
    <w:rsid w:val="00286138"/>
    <w:rsid w:val="00290B78"/>
    <w:rsid w:val="002923C9"/>
    <w:rsid w:val="002B020C"/>
    <w:rsid w:val="002B2D4E"/>
    <w:rsid w:val="002B7F02"/>
    <w:rsid w:val="002C7A4D"/>
    <w:rsid w:val="002F5F1E"/>
    <w:rsid w:val="0030252B"/>
    <w:rsid w:val="00315BE4"/>
    <w:rsid w:val="003544A0"/>
    <w:rsid w:val="0038263E"/>
    <w:rsid w:val="0038437E"/>
    <w:rsid w:val="003B1CF9"/>
    <w:rsid w:val="003D0C6D"/>
    <w:rsid w:val="003E2CC6"/>
    <w:rsid w:val="004013D1"/>
    <w:rsid w:val="00426AD7"/>
    <w:rsid w:val="00436D61"/>
    <w:rsid w:val="004560AE"/>
    <w:rsid w:val="00481ADB"/>
    <w:rsid w:val="004A77F5"/>
    <w:rsid w:val="004B6DB7"/>
    <w:rsid w:val="004F0179"/>
    <w:rsid w:val="00501970"/>
    <w:rsid w:val="005171E2"/>
    <w:rsid w:val="0054049A"/>
    <w:rsid w:val="00553A44"/>
    <w:rsid w:val="00570D9B"/>
    <w:rsid w:val="00577F50"/>
    <w:rsid w:val="0058255B"/>
    <w:rsid w:val="005A13D6"/>
    <w:rsid w:val="005A5452"/>
    <w:rsid w:val="005D3375"/>
    <w:rsid w:val="005F2802"/>
    <w:rsid w:val="005F444E"/>
    <w:rsid w:val="005F498B"/>
    <w:rsid w:val="00614326"/>
    <w:rsid w:val="006241B2"/>
    <w:rsid w:val="00626F8C"/>
    <w:rsid w:val="006278C6"/>
    <w:rsid w:val="006427BA"/>
    <w:rsid w:val="00652774"/>
    <w:rsid w:val="0065377A"/>
    <w:rsid w:val="006658D5"/>
    <w:rsid w:val="006714F8"/>
    <w:rsid w:val="00673040"/>
    <w:rsid w:val="00673132"/>
    <w:rsid w:val="00674965"/>
    <w:rsid w:val="006B6C91"/>
    <w:rsid w:val="006C1386"/>
    <w:rsid w:val="006E1513"/>
    <w:rsid w:val="006F0363"/>
    <w:rsid w:val="006F258A"/>
    <w:rsid w:val="00707D5B"/>
    <w:rsid w:val="00751DCC"/>
    <w:rsid w:val="007730D0"/>
    <w:rsid w:val="00786F75"/>
    <w:rsid w:val="007B393B"/>
    <w:rsid w:val="007E0719"/>
    <w:rsid w:val="007E245D"/>
    <w:rsid w:val="00800E03"/>
    <w:rsid w:val="008013A2"/>
    <w:rsid w:val="00803939"/>
    <w:rsid w:val="008166E4"/>
    <w:rsid w:val="00840756"/>
    <w:rsid w:val="00845D41"/>
    <w:rsid w:val="00845D56"/>
    <w:rsid w:val="008626C6"/>
    <w:rsid w:val="00862AE6"/>
    <w:rsid w:val="008631EB"/>
    <w:rsid w:val="008708D4"/>
    <w:rsid w:val="0087327E"/>
    <w:rsid w:val="0088018B"/>
    <w:rsid w:val="0089786D"/>
    <w:rsid w:val="008A27F3"/>
    <w:rsid w:val="008B09C3"/>
    <w:rsid w:val="008B7398"/>
    <w:rsid w:val="008E57D0"/>
    <w:rsid w:val="009017F8"/>
    <w:rsid w:val="00910D2D"/>
    <w:rsid w:val="00911244"/>
    <w:rsid w:val="00924219"/>
    <w:rsid w:val="00944B5C"/>
    <w:rsid w:val="00951C9D"/>
    <w:rsid w:val="00961A8E"/>
    <w:rsid w:val="00963BE0"/>
    <w:rsid w:val="009A1B4F"/>
    <w:rsid w:val="009C38F4"/>
    <w:rsid w:val="009D233B"/>
    <w:rsid w:val="00A016C3"/>
    <w:rsid w:val="00A2410E"/>
    <w:rsid w:val="00A3647E"/>
    <w:rsid w:val="00A47061"/>
    <w:rsid w:val="00A50E2F"/>
    <w:rsid w:val="00A5343E"/>
    <w:rsid w:val="00A62070"/>
    <w:rsid w:val="00A668A0"/>
    <w:rsid w:val="00A73640"/>
    <w:rsid w:val="00AB079B"/>
    <w:rsid w:val="00AB1947"/>
    <w:rsid w:val="00AD544C"/>
    <w:rsid w:val="00AF0B58"/>
    <w:rsid w:val="00B16BC2"/>
    <w:rsid w:val="00B53A46"/>
    <w:rsid w:val="00B5532F"/>
    <w:rsid w:val="00B62126"/>
    <w:rsid w:val="00B72638"/>
    <w:rsid w:val="00B73AA1"/>
    <w:rsid w:val="00BB126E"/>
    <w:rsid w:val="00BB2CF1"/>
    <w:rsid w:val="00BD27F6"/>
    <w:rsid w:val="00BE337C"/>
    <w:rsid w:val="00C61EC8"/>
    <w:rsid w:val="00C779EA"/>
    <w:rsid w:val="00C877F6"/>
    <w:rsid w:val="00C96C07"/>
    <w:rsid w:val="00CB30D0"/>
    <w:rsid w:val="00CB426B"/>
    <w:rsid w:val="00CB4AB7"/>
    <w:rsid w:val="00CD2D74"/>
    <w:rsid w:val="00CD5974"/>
    <w:rsid w:val="00CE36C8"/>
    <w:rsid w:val="00D25679"/>
    <w:rsid w:val="00D6241A"/>
    <w:rsid w:val="00D652CD"/>
    <w:rsid w:val="00D669E5"/>
    <w:rsid w:val="00D82322"/>
    <w:rsid w:val="00DA07DC"/>
    <w:rsid w:val="00DA5B94"/>
    <w:rsid w:val="00DB2A53"/>
    <w:rsid w:val="00DC2291"/>
    <w:rsid w:val="00DC787F"/>
    <w:rsid w:val="00DD4AAD"/>
    <w:rsid w:val="00DD64FC"/>
    <w:rsid w:val="00DE4625"/>
    <w:rsid w:val="00E419FB"/>
    <w:rsid w:val="00E5400E"/>
    <w:rsid w:val="00EC123C"/>
    <w:rsid w:val="00EC3921"/>
    <w:rsid w:val="00EE6918"/>
    <w:rsid w:val="00EF4679"/>
    <w:rsid w:val="00F041FF"/>
    <w:rsid w:val="00F3620A"/>
    <w:rsid w:val="00F40544"/>
    <w:rsid w:val="00F43F8D"/>
    <w:rsid w:val="00F554F8"/>
    <w:rsid w:val="00F6580E"/>
    <w:rsid w:val="00F8504D"/>
    <w:rsid w:val="00FA3449"/>
    <w:rsid w:val="00FA7E98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C007"/>
  <w15:docId w15:val="{4966FB22-929E-154A-A191-68E9010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74"/>
    <w:rPr>
      <w:lang w:val="en-US"/>
    </w:rPr>
  </w:style>
  <w:style w:type="paragraph" w:customStyle="1" w:styleId="Default">
    <w:name w:val="Default"/>
    <w:rsid w:val="00CD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26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D669E5"/>
    <w:pPr>
      <w:spacing w:after="120" w:line="240" w:lineRule="auto"/>
      <w:ind w:left="283"/>
    </w:pPr>
    <w:rPr>
      <w:rFonts w:ascii="script" w:eastAsia="Times New Roman" w:hAnsi="script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69E5"/>
    <w:rPr>
      <w:rFonts w:ascii="script" w:eastAsia="Times New Roman" w:hAnsi="script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0546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63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632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632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74965"/>
    <w:pPr>
      <w:ind w:left="720"/>
      <w:contextualSpacing/>
    </w:pPr>
  </w:style>
  <w:style w:type="paragraph" w:styleId="NormalWeb">
    <w:name w:val="Normal (Web)"/>
    <w:basedOn w:val="Normal"/>
    <w:unhideWhenUsed/>
    <w:rsid w:val="0054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DAMOS</dc:creator>
  <cp:lastModifiedBy>Flavio Santos</cp:lastModifiedBy>
  <cp:revision>4</cp:revision>
  <cp:lastPrinted>2021-03-28T19:40:00Z</cp:lastPrinted>
  <dcterms:created xsi:type="dcterms:W3CDTF">2023-05-26T20:42:00Z</dcterms:created>
  <dcterms:modified xsi:type="dcterms:W3CDTF">2023-08-02T17:31:00Z</dcterms:modified>
</cp:coreProperties>
</file>