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4B53" w14:textId="77777777" w:rsidR="00830490" w:rsidRDefault="00000000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</w:p>
    <w:p w14:paraId="0179B25B" w14:textId="77777777" w:rsidR="00830490" w:rsidRDefault="00830490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4BC02A2" w14:textId="1E2E831A" w:rsidR="00830490" w:rsidRDefault="00000000">
      <w:pPr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 xml:space="preserve">  RELATÓRIO DE ATIVIDADES DO BOLSISTA</w:t>
      </w:r>
    </w:p>
    <w:p w14:paraId="2BBDD5D3" w14:textId="77777777" w:rsidR="00830490" w:rsidRDefault="00830490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2CC0BDE2" w14:textId="77777777" w:rsidR="00830490" w:rsidRDefault="00830490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79414819" w14:textId="77777777" w:rsidR="00830490" w:rsidRDefault="00000000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1. Identificação </w:t>
      </w:r>
    </w:p>
    <w:tbl>
      <w:tblPr>
        <w:tblStyle w:val="a"/>
        <w:tblW w:w="11057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830490" w14:paraId="0B5C784F" w14:textId="77777777">
        <w:tc>
          <w:tcPr>
            <w:tcW w:w="11057" w:type="dxa"/>
          </w:tcPr>
          <w:p w14:paraId="5877EA18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do aluno:</w:t>
            </w:r>
          </w:p>
        </w:tc>
      </w:tr>
      <w:tr w:rsidR="00830490" w14:paraId="4EEB52AF" w14:textId="77777777">
        <w:tc>
          <w:tcPr>
            <w:tcW w:w="11057" w:type="dxa"/>
          </w:tcPr>
          <w:p w14:paraId="75801D27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Curso:</w:t>
            </w:r>
          </w:p>
        </w:tc>
      </w:tr>
      <w:tr w:rsidR="00830490" w14:paraId="2681F0C4" w14:textId="77777777">
        <w:tc>
          <w:tcPr>
            <w:tcW w:w="11057" w:type="dxa"/>
          </w:tcPr>
          <w:p w14:paraId="34CFE49B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Mês que iniciou no curso:</w:t>
            </w:r>
          </w:p>
        </w:tc>
      </w:tr>
      <w:tr w:rsidR="00830490" w14:paraId="76337222" w14:textId="77777777">
        <w:tc>
          <w:tcPr>
            <w:tcW w:w="11057" w:type="dxa"/>
          </w:tcPr>
          <w:p w14:paraId="61FE5C9A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Período de Referência da Bolsa:</w:t>
            </w:r>
          </w:p>
        </w:tc>
      </w:tr>
      <w:tr w:rsidR="00830490" w14:paraId="76CADF3A" w14:textId="77777777">
        <w:tc>
          <w:tcPr>
            <w:tcW w:w="11057" w:type="dxa"/>
          </w:tcPr>
          <w:p w14:paraId="2EAE7BA9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do (a) orientador (a):</w:t>
            </w:r>
          </w:p>
        </w:tc>
      </w:tr>
    </w:tbl>
    <w:p w14:paraId="5FE2B64B" w14:textId="77777777" w:rsidR="00830490" w:rsidRDefault="00830490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7784F9D" w14:textId="77777777" w:rsidR="00830490" w:rsidRDefault="00830490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7D92F0E1" w14:textId="77777777" w:rsidR="00830490" w:rsidRDefault="00000000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Desempenho Acadêmico</w:t>
      </w:r>
    </w:p>
    <w:tbl>
      <w:tblPr>
        <w:tblStyle w:val="a0"/>
        <w:tblW w:w="11057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2126"/>
        <w:gridCol w:w="1417"/>
      </w:tblGrid>
      <w:tr w:rsidR="00830490" w14:paraId="15443125" w14:textId="77777777">
        <w:tc>
          <w:tcPr>
            <w:tcW w:w="7514" w:type="dxa"/>
          </w:tcPr>
          <w:p w14:paraId="092FE672" w14:textId="77777777" w:rsidR="00830490" w:rsidRDefault="0000000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Disciplinas do Programa</w:t>
            </w:r>
          </w:p>
        </w:tc>
        <w:tc>
          <w:tcPr>
            <w:tcW w:w="2126" w:type="dxa"/>
          </w:tcPr>
          <w:p w14:paraId="0DA85CE3" w14:textId="77777777" w:rsidR="00830490" w:rsidRDefault="0000000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Cursou a disciplina</w:t>
            </w:r>
          </w:p>
        </w:tc>
        <w:tc>
          <w:tcPr>
            <w:tcW w:w="1417" w:type="dxa"/>
          </w:tcPr>
          <w:p w14:paraId="0F003028" w14:textId="77777777" w:rsidR="00830490" w:rsidRDefault="0000000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Conceito</w:t>
            </w:r>
          </w:p>
        </w:tc>
      </w:tr>
      <w:tr w:rsidR="00830490" w14:paraId="12CFB0BE" w14:textId="77777777">
        <w:tc>
          <w:tcPr>
            <w:tcW w:w="7514" w:type="dxa"/>
          </w:tcPr>
          <w:p w14:paraId="741E1E46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Amostragem</w:t>
            </w:r>
          </w:p>
        </w:tc>
        <w:tc>
          <w:tcPr>
            <w:tcW w:w="2126" w:type="dxa"/>
          </w:tcPr>
          <w:p w14:paraId="427C485C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F0BEAD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5CFB6DD3" w14:textId="77777777">
        <w:tc>
          <w:tcPr>
            <w:tcW w:w="7514" w:type="dxa"/>
          </w:tcPr>
          <w:p w14:paraId="44BC1DD9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Avaliação de Consumo Alimentar</w:t>
            </w:r>
          </w:p>
        </w:tc>
        <w:tc>
          <w:tcPr>
            <w:tcW w:w="2126" w:type="dxa"/>
          </w:tcPr>
          <w:p w14:paraId="7FD1E9D7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04DF68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17E503E5" w14:textId="77777777">
        <w:tc>
          <w:tcPr>
            <w:tcW w:w="7514" w:type="dxa"/>
          </w:tcPr>
          <w:p w14:paraId="34B117B6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Avaliação de Programas e Serviços de Saúde</w:t>
            </w:r>
          </w:p>
        </w:tc>
        <w:tc>
          <w:tcPr>
            <w:tcW w:w="2126" w:type="dxa"/>
          </w:tcPr>
          <w:p w14:paraId="08E775B7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9BA3BB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13F18F5D" w14:textId="77777777">
        <w:tc>
          <w:tcPr>
            <w:tcW w:w="7514" w:type="dxa"/>
          </w:tcPr>
          <w:p w14:paraId="47D31C31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Bioestatística</w:t>
            </w:r>
          </w:p>
        </w:tc>
        <w:tc>
          <w:tcPr>
            <w:tcW w:w="2126" w:type="dxa"/>
          </w:tcPr>
          <w:p w14:paraId="08ED5FE4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846A60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29B8F1E6" w14:textId="77777777">
        <w:tc>
          <w:tcPr>
            <w:tcW w:w="7514" w:type="dxa"/>
          </w:tcPr>
          <w:p w14:paraId="351595E3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Bioética</w:t>
            </w:r>
          </w:p>
        </w:tc>
        <w:tc>
          <w:tcPr>
            <w:tcW w:w="2126" w:type="dxa"/>
          </w:tcPr>
          <w:p w14:paraId="1823FAA9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53ED07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4345CD49" w14:textId="77777777">
        <w:tc>
          <w:tcPr>
            <w:tcW w:w="7514" w:type="dxa"/>
          </w:tcPr>
          <w:p w14:paraId="3724BB8E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Ensino na Saúde</w:t>
            </w:r>
          </w:p>
        </w:tc>
        <w:tc>
          <w:tcPr>
            <w:tcW w:w="2126" w:type="dxa"/>
          </w:tcPr>
          <w:p w14:paraId="173BF681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6C6403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4BEACDA6" w14:textId="77777777">
        <w:tc>
          <w:tcPr>
            <w:tcW w:w="7514" w:type="dxa"/>
          </w:tcPr>
          <w:p w14:paraId="67E14FA5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Epidemiologia</w:t>
            </w:r>
          </w:p>
        </w:tc>
        <w:tc>
          <w:tcPr>
            <w:tcW w:w="2126" w:type="dxa"/>
          </w:tcPr>
          <w:p w14:paraId="49B95CE2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2D322D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633EDF6A" w14:textId="77777777">
        <w:tc>
          <w:tcPr>
            <w:tcW w:w="7514" w:type="dxa"/>
          </w:tcPr>
          <w:p w14:paraId="09E04953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Epidemiologia das Doenças Transmissíveis</w:t>
            </w:r>
          </w:p>
        </w:tc>
        <w:tc>
          <w:tcPr>
            <w:tcW w:w="2126" w:type="dxa"/>
          </w:tcPr>
          <w:p w14:paraId="7C69BDD4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A4758F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2CA9E354" w14:textId="77777777">
        <w:tc>
          <w:tcPr>
            <w:tcW w:w="7514" w:type="dxa"/>
          </w:tcPr>
          <w:p w14:paraId="7E0DD812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Gestão em Saúde</w:t>
            </w:r>
          </w:p>
        </w:tc>
        <w:tc>
          <w:tcPr>
            <w:tcW w:w="2126" w:type="dxa"/>
          </w:tcPr>
          <w:p w14:paraId="74272053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0FFEAD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257316B4" w14:textId="77777777">
        <w:tc>
          <w:tcPr>
            <w:tcW w:w="7514" w:type="dxa"/>
          </w:tcPr>
          <w:p w14:paraId="0C82D500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Inferência Causal</w:t>
            </w:r>
          </w:p>
        </w:tc>
        <w:tc>
          <w:tcPr>
            <w:tcW w:w="2126" w:type="dxa"/>
          </w:tcPr>
          <w:p w14:paraId="12321F6B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EC0B1D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3091BEB6" w14:textId="77777777">
        <w:tc>
          <w:tcPr>
            <w:tcW w:w="7514" w:type="dxa"/>
          </w:tcPr>
          <w:p w14:paraId="4B3AAF96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Introdução à Saúde Coletiva</w:t>
            </w:r>
          </w:p>
        </w:tc>
        <w:tc>
          <w:tcPr>
            <w:tcW w:w="2126" w:type="dxa"/>
          </w:tcPr>
          <w:p w14:paraId="256EF02D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00AA4B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165641C6" w14:textId="77777777">
        <w:tc>
          <w:tcPr>
            <w:tcW w:w="7514" w:type="dxa"/>
          </w:tcPr>
          <w:p w14:paraId="624E202F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Metodologia da Pesquisa Qualitativa em Saúde</w:t>
            </w:r>
          </w:p>
        </w:tc>
        <w:tc>
          <w:tcPr>
            <w:tcW w:w="2126" w:type="dxa"/>
          </w:tcPr>
          <w:p w14:paraId="6A35A3A2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D361A8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2BD8E26D" w14:textId="77777777">
        <w:trPr>
          <w:trHeight w:val="290"/>
        </w:trPr>
        <w:tc>
          <w:tcPr>
            <w:tcW w:w="7514" w:type="dxa"/>
          </w:tcPr>
          <w:p w14:paraId="0626174F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Metodologia da Pesquisa Qualitativa em Saúde II</w:t>
            </w:r>
          </w:p>
        </w:tc>
        <w:tc>
          <w:tcPr>
            <w:tcW w:w="2126" w:type="dxa"/>
          </w:tcPr>
          <w:p w14:paraId="7E58E506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570147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32ED7955" w14:textId="77777777">
        <w:tc>
          <w:tcPr>
            <w:tcW w:w="7514" w:type="dxa"/>
          </w:tcPr>
          <w:p w14:paraId="3A733D13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Modelos de Regressão em Epidemiologia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Métodos Estatísticos em Epidemiologia)</w:t>
            </w:r>
          </w:p>
        </w:tc>
        <w:tc>
          <w:tcPr>
            <w:tcW w:w="2126" w:type="dxa"/>
          </w:tcPr>
          <w:p w14:paraId="71FAD4B2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BEA5DA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7FF44F47" w14:textId="77777777">
        <w:tc>
          <w:tcPr>
            <w:tcW w:w="7514" w:type="dxa"/>
          </w:tcPr>
          <w:p w14:paraId="5B548340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Tópicos Especiais em Bioestatística: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Analise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espacial aplicada a dados epidemiológicos</w:t>
            </w:r>
          </w:p>
        </w:tc>
        <w:tc>
          <w:tcPr>
            <w:tcW w:w="2126" w:type="dxa"/>
          </w:tcPr>
          <w:p w14:paraId="543C1221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905AB3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21121731" w14:textId="77777777">
        <w:tc>
          <w:tcPr>
            <w:tcW w:w="7514" w:type="dxa"/>
          </w:tcPr>
          <w:p w14:paraId="5A925738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Modelagem com Equações Estruturais</w:t>
            </w:r>
          </w:p>
        </w:tc>
        <w:tc>
          <w:tcPr>
            <w:tcW w:w="2126" w:type="dxa"/>
          </w:tcPr>
          <w:p w14:paraId="3B28E5EC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095BC3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28790818" w14:textId="77777777">
        <w:tc>
          <w:tcPr>
            <w:tcW w:w="7514" w:type="dxa"/>
          </w:tcPr>
          <w:p w14:paraId="4E1073FD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Planejamento e Programas em Saúde</w:t>
            </w:r>
          </w:p>
        </w:tc>
        <w:tc>
          <w:tcPr>
            <w:tcW w:w="2126" w:type="dxa"/>
          </w:tcPr>
          <w:p w14:paraId="683E8BCC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85F79D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7B8D1728" w14:textId="77777777">
        <w:tc>
          <w:tcPr>
            <w:tcW w:w="7514" w:type="dxa"/>
          </w:tcPr>
          <w:p w14:paraId="46385430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Políticas de Saúde</w:t>
            </w:r>
          </w:p>
        </w:tc>
        <w:tc>
          <w:tcPr>
            <w:tcW w:w="2126" w:type="dxa"/>
          </w:tcPr>
          <w:p w14:paraId="7A029C9C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3F1172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42D0318B" w14:textId="77777777">
        <w:tc>
          <w:tcPr>
            <w:tcW w:w="7514" w:type="dxa"/>
          </w:tcPr>
          <w:p w14:paraId="6EBE4414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Redação e Publicação de Trabalhos Científicos</w:t>
            </w:r>
          </w:p>
        </w:tc>
        <w:tc>
          <w:tcPr>
            <w:tcW w:w="2126" w:type="dxa"/>
          </w:tcPr>
          <w:p w14:paraId="14469859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4F4327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32F299F5" w14:textId="77777777">
        <w:tc>
          <w:tcPr>
            <w:tcW w:w="7514" w:type="dxa"/>
          </w:tcPr>
          <w:p w14:paraId="48097D6F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Saúde, Cultura e Sociedade</w:t>
            </w:r>
          </w:p>
        </w:tc>
        <w:tc>
          <w:tcPr>
            <w:tcW w:w="2126" w:type="dxa"/>
          </w:tcPr>
          <w:p w14:paraId="2F1DE04B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327656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567DBF4E" w14:textId="77777777">
        <w:tc>
          <w:tcPr>
            <w:tcW w:w="7514" w:type="dxa"/>
          </w:tcPr>
          <w:p w14:paraId="2009283E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Seminários de Pesquisa I</w:t>
            </w:r>
          </w:p>
        </w:tc>
        <w:tc>
          <w:tcPr>
            <w:tcW w:w="2126" w:type="dxa"/>
          </w:tcPr>
          <w:p w14:paraId="1A599D01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E8F7F7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33538DAA" w14:textId="77777777">
        <w:tc>
          <w:tcPr>
            <w:tcW w:w="7514" w:type="dxa"/>
          </w:tcPr>
          <w:p w14:paraId="312107DA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Seminários de Pesquisa II</w:t>
            </w:r>
          </w:p>
        </w:tc>
        <w:tc>
          <w:tcPr>
            <w:tcW w:w="2126" w:type="dxa"/>
          </w:tcPr>
          <w:p w14:paraId="5B36FAFA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473F48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3820FDB9" w14:textId="77777777">
        <w:tc>
          <w:tcPr>
            <w:tcW w:w="7514" w:type="dxa"/>
          </w:tcPr>
          <w:p w14:paraId="276E8ACD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Seminários de Pesquisa III</w:t>
            </w:r>
          </w:p>
        </w:tc>
        <w:tc>
          <w:tcPr>
            <w:tcW w:w="2126" w:type="dxa"/>
          </w:tcPr>
          <w:p w14:paraId="56CF9E5B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FAF8A0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776CB6CD" w14:textId="77777777">
        <w:tc>
          <w:tcPr>
            <w:tcW w:w="7514" w:type="dxa"/>
          </w:tcPr>
          <w:p w14:paraId="64B275C0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Seminários de Pesquisa IV</w:t>
            </w:r>
          </w:p>
        </w:tc>
        <w:tc>
          <w:tcPr>
            <w:tcW w:w="2126" w:type="dxa"/>
          </w:tcPr>
          <w:p w14:paraId="2D5C34E5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660F7B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0ADBD80" w14:textId="77777777" w:rsidR="00830490" w:rsidRDefault="00830490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444BA80C" w14:textId="77777777" w:rsidR="00830490" w:rsidRDefault="00830490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57AB851" w14:textId="77777777" w:rsidR="00830490" w:rsidRDefault="00830490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FFDBABD" w14:textId="77777777" w:rsidR="00830490" w:rsidRDefault="00830490">
      <w:pPr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11057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2"/>
        <w:gridCol w:w="1417"/>
      </w:tblGrid>
      <w:tr w:rsidR="00830490" w14:paraId="2F76D676" w14:textId="77777777">
        <w:tc>
          <w:tcPr>
            <w:tcW w:w="7088" w:type="dxa"/>
          </w:tcPr>
          <w:p w14:paraId="73F1D127" w14:textId="77777777" w:rsidR="00830490" w:rsidRDefault="0000000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2552" w:type="dxa"/>
          </w:tcPr>
          <w:p w14:paraId="1EF1C5F9" w14:textId="77777777" w:rsidR="00830490" w:rsidRDefault="0000000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Cursou a atividade</w:t>
            </w:r>
          </w:p>
        </w:tc>
        <w:tc>
          <w:tcPr>
            <w:tcW w:w="1417" w:type="dxa"/>
          </w:tcPr>
          <w:p w14:paraId="3C449E39" w14:textId="77777777" w:rsidR="00830490" w:rsidRDefault="0000000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Conceito</w:t>
            </w:r>
          </w:p>
        </w:tc>
      </w:tr>
      <w:tr w:rsidR="00830490" w14:paraId="0133C2AB" w14:textId="77777777">
        <w:tc>
          <w:tcPr>
            <w:tcW w:w="7088" w:type="dxa"/>
          </w:tcPr>
          <w:p w14:paraId="7D0E39F7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Elaboração de Dissertação/Tese </w:t>
            </w:r>
          </w:p>
        </w:tc>
        <w:tc>
          <w:tcPr>
            <w:tcW w:w="2552" w:type="dxa"/>
          </w:tcPr>
          <w:p w14:paraId="25D2B56A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866094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04BCCC8B" w14:textId="77777777">
        <w:tc>
          <w:tcPr>
            <w:tcW w:w="7088" w:type="dxa"/>
          </w:tcPr>
          <w:p w14:paraId="39BFD6BD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Estágio Docente Orientado</w:t>
            </w:r>
          </w:p>
        </w:tc>
        <w:tc>
          <w:tcPr>
            <w:tcW w:w="2552" w:type="dxa"/>
          </w:tcPr>
          <w:p w14:paraId="0F9DE87B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EC7121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9FFA3E5" w14:textId="77777777" w:rsidR="00830490" w:rsidRDefault="00830490">
      <w:pPr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11057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2"/>
        <w:gridCol w:w="1417"/>
      </w:tblGrid>
      <w:tr w:rsidR="00830490" w14:paraId="4201849E" w14:textId="77777777">
        <w:tc>
          <w:tcPr>
            <w:tcW w:w="7088" w:type="dxa"/>
          </w:tcPr>
          <w:p w14:paraId="3F3F7942" w14:textId="77777777" w:rsidR="00830490" w:rsidRDefault="0000000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Créditos</w:t>
            </w:r>
          </w:p>
        </w:tc>
        <w:tc>
          <w:tcPr>
            <w:tcW w:w="2552" w:type="dxa"/>
          </w:tcPr>
          <w:p w14:paraId="011BB67E" w14:textId="77777777" w:rsidR="00830490" w:rsidRDefault="0000000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Obrigatórios</w:t>
            </w:r>
          </w:p>
        </w:tc>
        <w:tc>
          <w:tcPr>
            <w:tcW w:w="1417" w:type="dxa"/>
          </w:tcPr>
          <w:p w14:paraId="1F34A743" w14:textId="77777777" w:rsidR="00830490" w:rsidRDefault="0000000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Optativos</w:t>
            </w:r>
          </w:p>
        </w:tc>
      </w:tr>
      <w:tr w:rsidR="00830490" w14:paraId="3BC4624B" w14:textId="77777777">
        <w:tc>
          <w:tcPr>
            <w:tcW w:w="7088" w:type="dxa"/>
          </w:tcPr>
          <w:p w14:paraId="4F49671E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Obtidos</w:t>
            </w:r>
          </w:p>
        </w:tc>
        <w:tc>
          <w:tcPr>
            <w:tcW w:w="2552" w:type="dxa"/>
          </w:tcPr>
          <w:p w14:paraId="4E05D798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2CB90F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2F189EA3" w14:textId="77777777">
        <w:tc>
          <w:tcPr>
            <w:tcW w:w="7088" w:type="dxa"/>
          </w:tcPr>
          <w:p w14:paraId="77FBBC06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 faltam para completar o curso</w:t>
            </w:r>
          </w:p>
        </w:tc>
        <w:tc>
          <w:tcPr>
            <w:tcW w:w="2552" w:type="dxa"/>
          </w:tcPr>
          <w:p w14:paraId="0F6917C9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C2392F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E8A8F88" w14:textId="77777777" w:rsidR="00830490" w:rsidRDefault="00830490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4B136B7" w14:textId="77777777" w:rsidR="00830490" w:rsidRDefault="00830490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D8CC9F2" w14:textId="77777777" w:rsidR="00830490" w:rsidRDefault="00830490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D2C1CFC" w14:textId="77777777" w:rsidR="00830490" w:rsidRDefault="00000000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Desenvolvimento da Dissertação ou da Tese</w:t>
      </w:r>
    </w:p>
    <w:p w14:paraId="6060C1BE" w14:textId="77777777" w:rsidR="00830490" w:rsidRDefault="00830490">
      <w:pPr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11056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4"/>
        <w:gridCol w:w="6062"/>
      </w:tblGrid>
      <w:tr w:rsidR="00830490" w14:paraId="25978DEE" w14:textId="77777777">
        <w:tc>
          <w:tcPr>
            <w:tcW w:w="4994" w:type="dxa"/>
          </w:tcPr>
          <w:p w14:paraId="7AF579D3" w14:textId="77777777" w:rsidR="00830490" w:rsidRDefault="0000000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Fase da Pesquisa</w:t>
            </w:r>
          </w:p>
        </w:tc>
        <w:tc>
          <w:tcPr>
            <w:tcW w:w="6063" w:type="dxa"/>
          </w:tcPr>
          <w:p w14:paraId="364F91C2" w14:textId="77777777" w:rsidR="00830490" w:rsidRDefault="0000000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Comentários</w:t>
            </w:r>
          </w:p>
        </w:tc>
      </w:tr>
      <w:tr w:rsidR="00830490" w14:paraId="365DE35D" w14:textId="77777777">
        <w:tc>
          <w:tcPr>
            <w:tcW w:w="4994" w:type="dxa"/>
          </w:tcPr>
          <w:p w14:paraId="422C9DC1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iniciada</w:t>
            </w:r>
          </w:p>
        </w:tc>
        <w:tc>
          <w:tcPr>
            <w:tcW w:w="6063" w:type="dxa"/>
          </w:tcPr>
          <w:p w14:paraId="44ACDB17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22F5B9AE" w14:textId="77777777">
        <w:tc>
          <w:tcPr>
            <w:tcW w:w="4994" w:type="dxa"/>
          </w:tcPr>
          <w:p w14:paraId="4AE830BD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Elaboração do Projeto</w:t>
            </w:r>
          </w:p>
        </w:tc>
        <w:tc>
          <w:tcPr>
            <w:tcW w:w="6063" w:type="dxa"/>
          </w:tcPr>
          <w:p w14:paraId="48A2A737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5DE5E0F6" w14:textId="77777777">
        <w:tc>
          <w:tcPr>
            <w:tcW w:w="4994" w:type="dxa"/>
          </w:tcPr>
          <w:p w14:paraId="47E113BD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Revisão de literatura</w:t>
            </w:r>
          </w:p>
        </w:tc>
        <w:tc>
          <w:tcPr>
            <w:tcW w:w="6063" w:type="dxa"/>
          </w:tcPr>
          <w:p w14:paraId="20BF1719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2B541BE9" w14:textId="77777777">
        <w:tc>
          <w:tcPr>
            <w:tcW w:w="4994" w:type="dxa"/>
          </w:tcPr>
          <w:p w14:paraId="56F43720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Coleta de dados</w:t>
            </w:r>
          </w:p>
        </w:tc>
        <w:tc>
          <w:tcPr>
            <w:tcW w:w="6063" w:type="dxa"/>
          </w:tcPr>
          <w:p w14:paraId="71F3A6D5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41D81D1B" w14:textId="77777777">
        <w:tc>
          <w:tcPr>
            <w:tcW w:w="4994" w:type="dxa"/>
          </w:tcPr>
          <w:p w14:paraId="54BF8E16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Análise dos dados</w:t>
            </w:r>
          </w:p>
        </w:tc>
        <w:tc>
          <w:tcPr>
            <w:tcW w:w="6063" w:type="dxa"/>
          </w:tcPr>
          <w:p w14:paraId="53BAD708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608BBD89" w14:textId="77777777">
        <w:tc>
          <w:tcPr>
            <w:tcW w:w="4994" w:type="dxa"/>
          </w:tcPr>
          <w:p w14:paraId="1AE16E6D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Preparação do exame de qualificação</w:t>
            </w:r>
          </w:p>
        </w:tc>
        <w:tc>
          <w:tcPr>
            <w:tcW w:w="6063" w:type="dxa"/>
          </w:tcPr>
          <w:p w14:paraId="5556085D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4EF283F7" w14:textId="77777777">
        <w:tc>
          <w:tcPr>
            <w:tcW w:w="4994" w:type="dxa"/>
          </w:tcPr>
          <w:p w14:paraId="6BF3243B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Previsão de defesa</w:t>
            </w:r>
          </w:p>
        </w:tc>
        <w:tc>
          <w:tcPr>
            <w:tcW w:w="6063" w:type="dxa"/>
          </w:tcPr>
          <w:p w14:paraId="69C1E81D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8BD75FE" w14:textId="77777777" w:rsidR="00830490" w:rsidRDefault="00830490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7647441" w14:textId="77777777" w:rsidR="00830490" w:rsidRDefault="00000000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Produção científica no período.</w:t>
      </w:r>
    </w:p>
    <w:p w14:paraId="53CCB96E" w14:textId="77777777" w:rsidR="00830490" w:rsidRDefault="00000000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Publicação de resumo em anais de eventos;</w:t>
      </w:r>
    </w:p>
    <w:p w14:paraId="6FF2864D" w14:textId="77777777" w:rsidR="00830490" w:rsidRDefault="00000000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Apresentação de trabalhos e/ou orientação de tema livre/banner;</w:t>
      </w:r>
    </w:p>
    <w:p w14:paraId="461733E7" w14:textId="77777777" w:rsidR="00830490" w:rsidRDefault="00000000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Curso de curta duração ministrado;</w:t>
      </w:r>
    </w:p>
    <w:p w14:paraId="032F0F65" w14:textId="77777777" w:rsidR="00830490" w:rsidRDefault="00000000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Participação em bancas de conclusão de curso de graduação;</w:t>
      </w:r>
    </w:p>
    <w:p w14:paraId="3F6E4D70" w14:textId="77777777" w:rsidR="00830490" w:rsidRDefault="00000000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Participação de eventos;</w:t>
      </w:r>
    </w:p>
    <w:p w14:paraId="059DA0ED" w14:textId="77777777" w:rsidR="00830490" w:rsidRDefault="00000000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Organização de eventos;</w:t>
      </w:r>
    </w:p>
    <w:p w14:paraId="0B336969" w14:textId="77777777" w:rsidR="00830490" w:rsidRDefault="00000000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Orientação de trabalhos de conclusão de curso.</w:t>
      </w:r>
    </w:p>
    <w:p w14:paraId="4E5F954B" w14:textId="77777777" w:rsidR="00830490" w:rsidRDefault="00830490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43EF4845" w14:textId="77777777" w:rsidR="00830490" w:rsidRDefault="00000000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 Parecer do Professor orientador</w:t>
      </w:r>
      <w:r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z w:val="24"/>
          <w:szCs w:val="24"/>
        </w:rPr>
        <w:t>Classificar e justificar o desempenho do orientando</w:t>
      </w:r>
      <w:r>
        <w:rPr>
          <w:rFonts w:ascii="Arial" w:eastAsia="Arial" w:hAnsi="Arial" w:cs="Arial"/>
          <w:sz w:val="24"/>
          <w:szCs w:val="24"/>
        </w:rPr>
        <w:t>).</w:t>
      </w:r>
    </w:p>
    <w:p w14:paraId="4DB459BB" w14:textId="77777777" w:rsidR="00830490" w:rsidRDefault="00000000">
      <w:pPr>
        <w:ind w:left="0" w:hanging="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Muito Bom</w:t>
      </w:r>
      <w:r>
        <w:rPr>
          <w:rFonts w:ascii="Arial" w:eastAsia="Arial" w:hAnsi="Arial" w:cs="Arial"/>
          <w:sz w:val="24"/>
          <w:szCs w:val="24"/>
        </w:rPr>
        <w:tab/>
        <w:t>(  ) Bom</w:t>
      </w:r>
      <w:r>
        <w:rPr>
          <w:rFonts w:ascii="Arial" w:eastAsia="Arial" w:hAnsi="Arial" w:cs="Arial"/>
          <w:sz w:val="24"/>
          <w:szCs w:val="24"/>
        </w:rPr>
        <w:tab/>
        <w:t>(  ) Regular</w:t>
      </w:r>
      <w:r>
        <w:rPr>
          <w:rFonts w:ascii="Arial" w:eastAsia="Arial" w:hAnsi="Arial" w:cs="Arial"/>
          <w:sz w:val="24"/>
          <w:szCs w:val="24"/>
        </w:rPr>
        <w:tab/>
        <w:t>(  ) Insuficiente</w:t>
      </w:r>
    </w:p>
    <w:p w14:paraId="1AE32C88" w14:textId="77777777" w:rsidR="00830490" w:rsidRDefault="00830490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8302FD5" w14:textId="77777777" w:rsidR="00830490" w:rsidRDefault="00830490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BA7AA5E" w14:textId="77777777" w:rsidR="00830490" w:rsidRDefault="00000000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Justificativa:</w:t>
      </w:r>
    </w:p>
    <w:p w14:paraId="3A3F7D2A" w14:textId="77777777" w:rsidR="00830490" w:rsidRDefault="00000000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B183C2" w14:textId="77777777" w:rsidR="00830490" w:rsidRDefault="00000000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___________________________________________________________________________</w:t>
      </w:r>
    </w:p>
    <w:p w14:paraId="2518789A" w14:textId="77777777" w:rsidR="00830490" w:rsidRDefault="00830490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6D77E98" w14:textId="77777777" w:rsidR="00830490" w:rsidRDefault="00830490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4204E1C" w14:textId="77777777" w:rsidR="00830490" w:rsidRDefault="00830490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661472F" w14:textId="77777777" w:rsidR="00830490" w:rsidRDefault="00830490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CF4CD10" w14:textId="77777777" w:rsidR="00830490" w:rsidRDefault="00830490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66BA360" w14:textId="77777777" w:rsidR="00830490" w:rsidRDefault="00000000">
      <w:pPr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6. Autenticação:</w:t>
      </w:r>
    </w:p>
    <w:p w14:paraId="3A675512" w14:textId="77777777" w:rsidR="00830490" w:rsidRDefault="00830490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4"/>
        <w:tblW w:w="11056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4"/>
        <w:gridCol w:w="6062"/>
      </w:tblGrid>
      <w:tr w:rsidR="00830490" w14:paraId="7B82533D" w14:textId="77777777">
        <w:tc>
          <w:tcPr>
            <w:tcW w:w="4994" w:type="dxa"/>
          </w:tcPr>
          <w:p w14:paraId="29375A0C" w14:textId="77777777" w:rsidR="00830490" w:rsidRDefault="0000000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Orientador (a)</w:t>
            </w:r>
          </w:p>
        </w:tc>
        <w:tc>
          <w:tcPr>
            <w:tcW w:w="6063" w:type="dxa"/>
          </w:tcPr>
          <w:p w14:paraId="4B865547" w14:textId="77777777" w:rsidR="00830490" w:rsidRDefault="0000000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Orientando (a)</w:t>
            </w:r>
          </w:p>
        </w:tc>
      </w:tr>
      <w:tr w:rsidR="00830490" w14:paraId="4F96DEDE" w14:textId="77777777">
        <w:tc>
          <w:tcPr>
            <w:tcW w:w="4994" w:type="dxa"/>
          </w:tcPr>
          <w:p w14:paraId="51C0522E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</w:tc>
        <w:tc>
          <w:tcPr>
            <w:tcW w:w="6063" w:type="dxa"/>
          </w:tcPr>
          <w:p w14:paraId="5A1D94B0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Nome: </w:t>
            </w:r>
          </w:p>
          <w:p w14:paraId="3BDE05F2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490" w14:paraId="15841E8B" w14:textId="77777777">
        <w:tc>
          <w:tcPr>
            <w:tcW w:w="4994" w:type="dxa"/>
          </w:tcPr>
          <w:p w14:paraId="69F0CF33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49CE96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68874262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Assinatura</w:t>
            </w:r>
          </w:p>
        </w:tc>
        <w:tc>
          <w:tcPr>
            <w:tcW w:w="6063" w:type="dxa"/>
          </w:tcPr>
          <w:p w14:paraId="280A870A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6EB5184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A30858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Assinatura</w:t>
            </w:r>
          </w:p>
        </w:tc>
      </w:tr>
    </w:tbl>
    <w:p w14:paraId="089476AB" w14:textId="77777777" w:rsidR="00830490" w:rsidRDefault="00830490">
      <w:pPr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11057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6095"/>
      </w:tblGrid>
      <w:tr w:rsidR="00830490" w14:paraId="45CD40FC" w14:textId="77777777">
        <w:tc>
          <w:tcPr>
            <w:tcW w:w="4962" w:type="dxa"/>
          </w:tcPr>
          <w:p w14:paraId="42992C21" w14:textId="77777777" w:rsidR="00830490" w:rsidRDefault="0000000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Recebido na Secretaria do PPGSC</w:t>
            </w:r>
          </w:p>
        </w:tc>
        <w:tc>
          <w:tcPr>
            <w:tcW w:w="6095" w:type="dxa"/>
          </w:tcPr>
          <w:p w14:paraId="093EB5B3" w14:textId="77777777" w:rsidR="00830490" w:rsidRDefault="0000000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Coordenador da Comissão de Bolsa</w:t>
            </w:r>
          </w:p>
        </w:tc>
      </w:tr>
      <w:tr w:rsidR="00830490" w14:paraId="3CA764EA" w14:textId="77777777">
        <w:tc>
          <w:tcPr>
            <w:tcW w:w="4962" w:type="dxa"/>
          </w:tcPr>
          <w:p w14:paraId="6E42DCC9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Data:</w:t>
            </w:r>
          </w:p>
          <w:p w14:paraId="161CF1AD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F70277A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</w:tc>
      </w:tr>
      <w:tr w:rsidR="00830490" w14:paraId="6267594D" w14:textId="77777777">
        <w:tc>
          <w:tcPr>
            <w:tcW w:w="4962" w:type="dxa"/>
          </w:tcPr>
          <w:p w14:paraId="7CD72691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EF8667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Assinatura</w:t>
            </w:r>
          </w:p>
        </w:tc>
        <w:tc>
          <w:tcPr>
            <w:tcW w:w="6095" w:type="dxa"/>
          </w:tcPr>
          <w:p w14:paraId="540415AD" w14:textId="77777777" w:rsidR="00830490" w:rsidRDefault="0083049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C07C25" w14:textId="77777777" w:rsidR="00830490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Assinatura</w:t>
            </w:r>
          </w:p>
        </w:tc>
      </w:tr>
    </w:tbl>
    <w:p w14:paraId="31D9D237" w14:textId="77777777" w:rsidR="00830490" w:rsidRDefault="00830490">
      <w:pPr>
        <w:ind w:left="0" w:hanging="2"/>
        <w:rPr>
          <w:rFonts w:ascii="Arial" w:eastAsia="Arial" w:hAnsi="Arial" w:cs="Arial"/>
          <w:sz w:val="24"/>
          <w:szCs w:val="24"/>
        </w:rPr>
      </w:pPr>
    </w:p>
    <w:sectPr w:rsidR="00830490">
      <w:headerReference w:type="default" r:id="rId8"/>
      <w:footerReference w:type="default" r:id="rId9"/>
      <w:pgSz w:w="11907" w:h="16840"/>
      <w:pgMar w:top="1417" w:right="1134" w:bottom="1417" w:left="1276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3A57" w14:textId="77777777" w:rsidR="00CD72E7" w:rsidRDefault="00CD72E7">
      <w:pPr>
        <w:spacing w:line="240" w:lineRule="auto"/>
        <w:ind w:left="0" w:hanging="2"/>
      </w:pPr>
      <w:r>
        <w:separator/>
      </w:r>
    </w:p>
  </w:endnote>
  <w:endnote w:type="continuationSeparator" w:id="0">
    <w:p w14:paraId="217C253E" w14:textId="77777777" w:rsidR="00CD72E7" w:rsidRDefault="00CD72E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8CD2" w14:textId="77777777" w:rsidR="00830490" w:rsidRDefault="00000000">
    <w:pPr>
      <w:ind w:left="0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Programa de Pós-Graduação em Saúde Coletiva</w:t>
    </w:r>
  </w:p>
  <w:p w14:paraId="6FE72D4D" w14:textId="77777777" w:rsidR="00830490" w:rsidRDefault="00000000">
    <w:pPr>
      <w:ind w:left="0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Rua Barão de </w:t>
    </w:r>
    <w:proofErr w:type="spellStart"/>
    <w:r>
      <w:rPr>
        <w:rFonts w:ascii="Arial" w:eastAsia="Arial" w:hAnsi="Arial" w:cs="Arial"/>
      </w:rPr>
      <w:t>Itapary</w:t>
    </w:r>
    <w:proofErr w:type="spellEnd"/>
    <w:r>
      <w:rPr>
        <w:rFonts w:ascii="Arial" w:eastAsia="Arial" w:hAnsi="Arial" w:cs="Arial"/>
      </w:rPr>
      <w:t xml:space="preserve"> Nº 155 Centro. CEP: 65020 – 070</w:t>
    </w:r>
  </w:p>
  <w:p w14:paraId="12C1DB16" w14:textId="77777777" w:rsidR="008304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Fone: 3272-9674</w:t>
    </w:r>
  </w:p>
  <w:p w14:paraId="31FE9510" w14:textId="77777777" w:rsidR="008304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FF"/>
      </w:rPr>
    </w:pPr>
    <w:r>
      <w:rPr>
        <w:rFonts w:ascii="Arial" w:eastAsia="Arial" w:hAnsi="Arial" w:cs="Arial"/>
        <w:color w:val="000000"/>
      </w:rPr>
      <w:t xml:space="preserve">e-mail: </w:t>
    </w:r>
    <w:r>
      <w:t>ppgsc@ufma.br</w:t>
    </w:r>
  </w:p>
  <w:p w14:paraId="0EA957E3" w14:textId="77777777" w:rsidR="00830490" w:rsidRDefault="008304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</w:rPr>
    </w:pPr>
  </w:p>
  <w:p w14:paraId="119D6779" w14:textId="77777777" w:rsidR="008304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FF"/>
      </w:rPr>
    </w:pPr>
    <w:r>
      <w:rPr>
        <w:color w:val="0000FF"/>
      </w:rPr>
      <w:tab/>
    </w:r>
    <w:r>
      <w:rPr>
        <w:color w:val="0000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D5B7" w14:textId="77777777" w:rsidR="00CD72E7" w:rsidRDefault="00CD72E7">
      <w:pPr>
        <w:spacing w:line="240" w:lineRule="auto"/>
        <w:ind w:left="0" w:hanging="2"/>
      </w:pPr>
      <w:r>
        <w:separator/>
      </w:r>
    </w:p>
  </w:footnote>
  <w:footnote w:type="continuationSeparator" w:id="0">
    <w:p w14:paraId="6A9F7FFE" w14:textId="77777777" w:rsidR="00CD72E7" w:rsidRDefault="00CD72E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653B" w14:textId="77777777" w:rsidR="00830490" w:rsidRDefault="00000000">
    <w:pPr>
      <w:ind w:left="0" w:hanging="2"/>
      <w:rPr>
        <w:color w:val="0000FF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5CF9DD" wp14:editId="54EA7F8E">
          <wp:simplePos x="0" y="0"/>
          <wp:positionH relativeFrom="column">
            <wp:posOffset>5476875</wp:posOffset>
          </wp:positionH>
          <wp:positionV relativeFrom="paragraph">
            <wp:posOffset>-161924</wp:posOffset>
          </wp:positionV>
          <wp:extent cx="1166178" cy="1076325"/>
          <wp:effectExtent l="0" t="0" r="0" b="0"/>
          <wp:wrapNone/>
          <wp:docPr id="10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178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32C567C" wp14:editId="16FE9C1B">
          <wp:simplePos x="0" y="0"/>
          <wp:positionH relativeFrom="column">
            <wp:posOffset>-676274</wp:posOffset>
          </wp:positionH>
          <wp:positionV relativeFrom="paragraph">
            <wp:posOffset>-80962</wp:posOffset>
          </wp:positionV>
          <wp:extent cx="912177" cy="912177"/>
          <wp:effectExtent l="0" t="0" r="0" b="0"/>
          <wp:wrapSquare wrapText="bothSides" distT="0" distB="0" distL="114300" distR="11430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2177" cy="912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2467F8" w14:textId="77777777" w:rsidR="008304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2" w:hanging="4"/>
      <w:rPr>
        <w:rFonts w:ascii="Arial" w:eastAsia="Arial" w:hAnsi="Arial" w:cs="Arial"/>
        <w:b/>
        <w:sz w:val="36"/>
        <w:szCs w:val="36"/>
      </w:rPr>
    </w:pPr>
    <w:r>
      <w:rPr>
        <w:rFonts w:ascii="Arial" w:eastAsia="Arial" w:hAnsi="Arial" w:cs="Arial"/>
        <w:b/>
        <w:color w:val="000000"/>
        <w:sz w:val="40"/>
        <w:szCs w:val="40"/>
      </w:rPr>
      <w:t xml:space="preserve">  </w:t>
    </w:r>
    <w:r>
      <w:rPr>
        <w:rFonts w:ascii="Arial" w:eastAsia="Arial" w:hAnsi="Arial" w:cs="Arial"/>
        <w:b/>
        <w:color w:val="000000"/>
        <w:sz w:val="36"/>
        <w:szCs w:val="36"/>
      </w:rPr>
      <w:t xml:space="preserve">    </w:t>
    </w:r>
    <w:r>
      <w:rPr>
        <w:rFonts w:ascii="Arial" w:eastAsia="Arial" w:hAnsi="Arial" w:cs="Arial"/>
        <w:b/>
        <w:sz w:val="36"/>
        <w:szCs w:val="36"/>
      </w:rPr>
      <w:t>UNIVERSIDADE FEDERAL DO MARANHÃO</w:t>
    </w:r>
  </w:p>
  <w:p w14:paraId="5EB55F45" w14:textId="77777777" w:rsidR="00830490" w:rsidRDefault="00000000">
    <w:pPr>
      <w:tabs>
        <w:tab w:val="center" w:pos="4419"/>
        <w:tab w:val="right" w:pos="8838"/>
      </w:tabs>
      <w:ind w:left="0" w:hanging="2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Fundação Instituída nos termos da Lei nº 5.152, de 21/10/1966 – São Luís – Maranhão </w:t>
    </w:r>
  </w:p>
  <w:p w14:paraId="6F14D386" w14:textId="77777777" w:rsidR="00830490" w:rsidRDefault="00000000">
    <w:pPr>
      <w:tabs>
        <w:tab w:val="center" w:pos="4419"/>
        <w:tab w:val="right" w:pos="8838"/>
      </w:tabs>
      <w:ind w:left="0" w:hanging="2"/>
      <w:jc w:val="center"/>
      <w:rPr>
        <w:rFonts w:ascii="Arial" w:eastAsia="Arial" w:hAnsi="Arial" w:cs="Arial"/>
        <w:b/>
        <w:sz w:val="36"/>
        <w:szCs w:val="36"/>
      </w:rPr>
    </w:pPr>
    <w:r>
      <w:rPr>
        <w:rFonts w:ascii="Arial" w:eastAsia="Arial" w:hAnsi="Arial" w:cs="Arial"/>
        <w:b/>
        <w:sz w:val="24"/>
        <w:szCs w:val="24"/>
      </w:rPr>
      <w:t>Programa de Pós-Graduação em Saúde Coletiva</w:t>
    </w:r>
  </w:p>
  <w:p w14:paraId="0D03A662" w14:textId="77777777" w:rsidR="00830490" w:rsidRDefault="00000000">
    <w:pPr>
      <w:tabs>
        <w:tab w:val="center" w:pos="4419"/>
        <w:tab w:val="right" w:pos="8838"/>
      </w:tabs>
      <w:ind w:left="0" w:hanging="2"/>
      <w:jc w:val="center"/>
      <w:rPr>
        <w:rFonts w:ascii="Arial" w:eastAsia="Arial" w:hAnsi="Arial" w:cs="Arial"/>
        <w:b/>
        <w:sz w:val="36"/>
        <w:szCs w:val="36"/>
      </w:rPr>
    </w:pPr>
    <w:r>
      <w:rPr>
        <w:rFonts w:ascii="Arial" w:eastAsia="Arial" w:hAnsi="Arial" w:cs="Arial"/>
        <w:b/>
        <w:sz w:val="24"/>
        <w:szCs w:val="24"/>
      </w:rPr>
      <w:t>www.ppgsc.ufma.br</w:t>
    </w:r>
  </w:p>
  <w:p w14:paraId="6012A3E3" w14:textId="77777777" w:rsidR="00830490" w:rsidRDefault="008304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20B03"/>
    <w:multiLevelType w:val="multilevel"/>
    <w:tmpl w:val="310CEC44"/>
    <w:lvl w:ilvl="0">
      <w:start w:val="1"/>
      <w:numFmt w:val="bullet"/>
      <w:lvlText w:val="✔"/>
      <w:lvlJc w:val="left"/>
      <w:pPr>
        <w:ind w:left="15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163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90"/>
    <w:rsid w:val="00830490"/>
    <w:rsid w:val="00C35973"/>
    <w:rsid w:val="00C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E3A98"/>
  <w15:docId w15:val="{A48F41F6-C1D9-5E4A-87D8-368F39DD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basedOn w:val="Normal"/>
    <w:next w:val="Normal"/>
    <w:pPr>
      <w:keepNext/>
    </w:pPr>
    <w:rPr>
      <w:rFonts w:ascii="Arial" w:hAnsi="Arial"/>
      <w:b/>
      <w:bCs/>
      <w:sz w:val="24"/>
      <w:szCs w:val="24"/>
      <w:lang/>
    </w:rPr>
  </w:style>
  <w:style w:type="character" w:customStyle="1" w:styleId="Fontepargpadro">
    <w:name w:val="Fonte parág. padrão"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">
    <w:name w:val="Tabe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">
    <w:name w:val="Sem lista"/>
  </w:style>
  <w:style w:type="paragraph" w:customStyle="1" w:styleId="Cabealho">
    <w:name w:val="Cabeçalho"/>
    <w:basedOn w:val="Normal"/>
    <w:pPr>
      <w:tabs>
        <w:tab w:val="center" w:pos="4419"/>
        <w:tab w:val="right" w:pos="8838"/>
      </w:tabs>
    </w:pPr>
  </w:style>
  <w:style w:type="paragraph" w:customStyle="1" w:styleId="Rodap">
    <w:name w:val="Rodapé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iperlinkVisitado">
    <w:name w:val="HiperlinkVisitado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3"/>
      <w:szCs w:val="23"/>
    </w:rPr>
  </w:style>
  <w:style w:type="character" w:customStyle="1" w:styleId="Forte">
    <w:name w:val="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Arial" w:hAnsi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paragraph" w:customStyle="1" w:styleId="Recuodecorpodetexto">
    <w:name w:val="Recuo de corpo de texto"/>
    <w:basedOn w:val="Normal"/>
    <w:pPr>
      <w:ind w:firstLine="360"/>
    </w:pPr>
    <w:rPr>
      <w:rFonts w:ascii="Arial" w:hAnsi="Arial"/>
      <w:sz w:val="24"/>
      <w:szCs w:val="24"/>
      <w:lang/>
    </w:r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paragraph" w:customStyle="1" w:styleId="Recuodecorpodetexto2">
    <w:name w:val="Recuo de corpo de texto 2"/>
    <w:basedOn w:val="Normal"/>
    <w:pPr>
      <w:ind w:right="44" w:firstLine="360"/>
      <w:jc w:val="both"/>
    </w:pPr>
    <w:rPr>
      <w:rFonts w:ascii="Arial" w:hAnsi="Arial"/>
      <w:sz w:val="24"/>
      <w:szCs w:val="24"/>
      <w:lang/>
    </w:rPr>
  </w:style>
  <w:style w:type="character" w:customStyle="1" w:styleId="Recuodecorpodetexto2Char">
    <w:name w:val="Recuo de corpo de texto 2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table" w:customStyle="1" w:styleId="Tabelacomgrade">
    <w:name w:val="Tabela com grade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fase">
    <w:name w:val="Ênfase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1hLaj5JhpX8Ah/VneeWW4LplEA==">AMUW2mWOH16hHgKdsPY3XxAd5djy8uhhN4tubbzWfJYvJ9rwkv84FD04gzEbi3sfFKbnnC4xTuL9br8DKQ+kKaFMTKyKpW2LKEmrNCyHCGnxB8gdCefz3Ec=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HEITOR</dc:creator>
  <cp:lastModifiedBy>Carolina Carvalho</cp:lastModifiedBy>
  <cp:revision>2</cp:revision>
  <dcterms:created xsi:type="dcterms:W3CDTF">2019-03-07T13:11:00Z</dcterms:created>
  <dcterms:modified xsi:type="dcterms:W3CDTF">2023-12-18T13:49:00Z</dcterms:modified>
</cp:coreProperties>
</file>