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99522" w14:textId="77777777" w:rsidR="00E44BD1" w:rsidRPr="00F84515" w:rsidRDefault="007931D2" w:rsidP="00F84515">
      <w:pPr>
        <w:pStyle w:val="CM2"/>
        <w:spacing w:before="240" w:after="360" w:line="240" w:lineRule="auto"/>
        <w:jc w:val="center"/>
        <w:outlineLvl w:val="0"/>
        <w:rPr>
          <w:sz w:val="32"/>
        </w:rPr>
      </w:pPr>
      <w:r w:rsidRPr="006857C9">
        <w:rPr>
          <w:rFonts w:ascii="Times New Roman" w:hAnsi="Times New Roman" w:cs="Times New Roman"/>
          <w:b/>
          <w:sz w:val="32"/>
        </w:rPr>
        <w:t>Doutorado em Ciência da Computação</w:t>
      </w:r>
      <w:r w:rsidR="00F84515">
        <w:rPr>
          <w:rFonts w:ascii="Times New Roman" w:hAnsi="Times New Roman" w:cs="Times New Roman"/>
          <w:b/>
          <w:sz w:val="32"/>
        </w:rPr>
        <w:t xml:space="preserve"> </w:t>
      </w:r>
      <w:r w:rsidRPr="006857C9">
        <w:rPr>
          <w:rFonts w:ascii="Times New Roman" w:hAnsi="Times New Roman" w:cs="Times New Roman"/>
          <w:b/>
          <w:sz w:val="32"/>
        </w:rPr>
        <w:t>Associação UFMA/UFPI</w:t>
      </w:r>
    </w:p>
    <w:p w14:paraId="102CAA05" w14:textId="4293E7E6" w:rsidR="00410606" w:rsidRPr="00410606" w:rsidRDefault="00410606" w:rsidP="00410606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410606">
        <w:rPr>
          <w:rFonts w:ascii="Times New Roman" w:hAnsi="Times New Roman" w:cs="Times New Roman"/>
          <w:b/>
          <w:sz w:val="32"/>
        </w:rPr>
        <w:t>SELEÇÃO PARA DOUTORADO – TURMA 0</w:t>
      </w:r>
      <w:r w:rsidR="00DB69D7">
        <w:rPr>
          <w:rFonts w:ascii="Times New Roman" w:hAnsi="Times New Roman" w:cs="Times New Roman"/>
          <w:b/>
          <w:sz w:val="32"/>
        </w:rPr>
        <w:t>7</w:t>
      </w:r>
      <w:r w:rsidRPr="00410606">
        <w:rPr>
          <w:rFonts w:ascii="Times New Roman" w:hAnsi="Times New Roman" w:cs="Times New Roman"/>
          <w:b/>
          <w:sz w:val="32"/>
        </w:rPr>
        <w:t xml:space="preserve"> (202</w:t>
      </w:r>
      <w:r w:rsidR="00DB69D7">
        <w:rPr>
          <w:rFonts w:ascii="Times New Roman" w:hAnsi="Times New Roman" w:cs="Times New Roman"/>
          <w:b/>
          <w:sz w:val="32"/>
        </w:rPr>
        <w:t>4</w:t>
      </w:r>
      <w:r w:rsidRPr="00410606">
        <w:rPr>
          <w:rFonts w:ascii="Times New Roman" w:hAnsi="Times New Roman" w:cs="Times New Roman"/>
          <w:b/>
          <w:sz w:val="32"/>
        </w:rPr>
        <w:t>-202</w:t>
      </w:r>
      <w:r w:rsidR="00DB69D7">
        <w:rPr>
          <w:rFonts w:ascii="Times New Roman" w:hAnsi="Times New Roman" w:cs="Times New Roman"/>
          <w:b/>
          <w:sz w:val="32"/>
        </w:rPr>
        <w:t>7</w:t>
      </w:r>
      <w:r w:rsidRPr="00410606">
        <w:rPr>
          <w:rFonts w:ascii="Times New Roman" w:hAnsi="Times New Roman" w:cs="Times New Roman"/>
          <w:b/>
          <w:sz w:val="32"/>
        </w:rPr>
        <w:t>)</w:t>
      </w:r>
    </w:p>
    <w:p w14:paraId="370C2547" w14:textId="2A6E14D7" w:rsidR="006E32E6" w:rsidRPr="009D1F68" w:rsidRDefault="00410606" w:rsidP="00410606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410606">
        <w:rPr>
          <w:rFonts w:ascii="Times New Roman" w:hAnsi="Times New Roman" w:cs="Times New Roman"/>
          <w:b/>
          <w:sz w:val="32"/>
        </w:rPr>
        <w:t>EDITAL AGEUFMA Nº. 8</w:t>
      </w:r>
      <w:r w:rsidR="00DB69D7">
        <w:rPr>
          <w:rFonts w:ascii="Times New Roman" w:hAnsi="Times New Roman" w:cs="Times New Roman"/>
          <w:b/>
          <w:sz w:val="32"/>
        </w:rPr>
        <w:t>2</w:t>
      </w:r>
      <w:r w:rsidRPr="00410606">
        <w:rPr>
          <w:rFonts w:ascii="Times New Roman" w:hAnsi="Times New Roman" w:cs="Times New Roman"/>
          <w:b/>
          <w:sz w:val="32"/>
        </w:rPr>
        <w:t>/202</w:t>
      </w:r>
      <w:r w:rsidR="00DB69D7">
        <w:rPr>
          <w:rFonts w:ascii="Times New Roman" w:hAnsi="Times New Roman" w:cs="Times New Roman"/>
          <w:b/>
          <w:sz w:val="32"/>
        </w:rPr>
        <w:t>3</w:t>
      </w:r>
    </w:p>
    <w:p w14:paraId="67FEF2D3" w14:textId="77777777" w:rsidR="006E32E6" w:rsidRDefault="006E32E6" w:rsidP="006E32E6">
      <w:pPr>
        <w:pStyle w:val="CM2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D1F68">
        <w:rPr>
          <w:rFonts w:ascii="Times New Roman" w:hAnsi="Times New Roman" w:cs="Times New Roman"/>
          <w:b/>
          <w:sz w:val="32"/>
        </w:rPr>
        <w:t xml:space="preserve">ANEXO </w:t>
      </w:r>
      <w:r w:rsidR="009E604C">
        <w:rPr>
          <w:rFonts w:ascii="Times New Roman" w:hAnsi="Times New Roman" w:cs="Times New Roman"/>
          <w:b/>
          <w:sz w:val="32"/>
        </w:rPr>
        <w:t>3</w:t>
      </w:r>
    </w:p>
    <w:p w14:paraId="3AB68748" w14:textId="77777777" w:rsidR="004B019B" w:rsidRDefault="004B019B" w:rsidP="004B019B">
      <w:pPr>
        <w:pStyle w:val="Default"/>
      </w:pPr>
    </w:p>
    <w:p w14:paraId="0770ADF3" w14:textId="77777777" w:rsidR="00CB5100" w:rsidRDefault="00CB5100" w:rsidP="004B019B">
      <w:pPr>
        <w:widowControl w:val="0"/>
        <w:autoSpaceDE w:val="0"/>
        <w:autoSpaceDN w:val="0"/>
        <w:adjustRightInd w:val="0"/>
        <w:ind w:firstLine="212"/>
        <w:jc w:val="center"/>
        <w:rPr>
          <w:rFonts w:ascii="TimesNewRomanPSMT" w:hAnsi="TimesNewRomanPSMT" w:cs="TimesNewRomanPSMT"/>
          <w:b/>
          <w:caps/>
          <w:sz w:val="22"/>
          <w:szCs w:val="32"/>
        </w:rPr>
      </w:pPr>
    </w:p>
    <w:p w14:paraId="08CE001F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center"/>
        <w:rPr>
          <w:rFonts w:ascii="TimesNewRomanPSMT" w:hAnsi="TimesNewRomanPSMT" w:cs="TimesNewRomanPSMT"/>
          <w:b/>
          <w:caps/>
          <w:sz w:val="22"/>
          <w:szCs w:val="32"/>
        </w:rPr>
      </w:pPr>
      <w:r>
        <w:rPr>
          <w:rFonts w:ascii="TimesNewRomanPSMT" w:hAnsi="TimesNewRomanPSMT" w:cs="TimesNewRomanPSMT"/>
          <w:b/>
          <w:caps/>
          <w:sz w:val="22"/>
          <w:szCs w:val="32"/>
        </w:rPr>
        <w:t xml:space="preserve">Título do tema </w:t>
      </w:r>
      <w:r w:rsidR="00A9212D">
        <w:rPr>
          <w:rFonts w:ascii="TimesNewRomanPSMT" w:hAnsi="TimesNewRomanPSMT" w:cs="TimesNewRomanPSMT"/>
          <w:b/>
          <w:caps/>
          <w:sz w:val="22"/>
          <w:szCs w:val="32"/>
        </w:rPr>
        <w:t>do anteprojeto</w:t>
      </w:r>
    </w:p>
    <w:p w14:paraId="61E76B9E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center"/>
        <w:rPr>
          <w:rFonts w:ascii="TimesNewRomanPSMT" w:hAnsi="TimesNewRomanPSMT" w:cs="TimesNewRomanPSMT"/>
          <w:b/>
          <w:sz w:val="22"/>
          <w:szCs w:val="32"/>
        </w:rPr>
      </w:pPr>
      <w:r>
        <w:rPr>
          <w:rFonts w:ascii="TimesNewRomanPSMT" w:hAnsi="TimesNewRomanPSMT" w:cs="TimesNewRomanPSMT"/>
          <w:b/>
          <w:sz w:val="22"/>
          <w:szCs w:val="32"/>
        </w:rPr>
        <w:t>Nome do Autor (Candidato)</w:t>
      </w:r>
    </w:p>
    <w:p w14:paraId="06187BBF" w14:textId="77777777" w:rsidR="004B019B" w:rsidRPr="00200A83" w:rsidRDefault="004B019B" w:rsidP="004B019B">
      <w:pPr>
        <w:widowControl w:val="0"/>
        <w:autoSpaceDE w:val="0"/>
        <w:autoSpaceDN w:val="0"/>
        <w:adjustRightInd w:val="0"/>
        <w:ind w:firstLine="212"/>
        <w:jc w:val="center"/>
        <w:rPr>
          <w:rFonts w:ascii="TimesNewRomanPSMT" w:hAnsi="TimesNewRomanPSMT" w:cs="TimesNewRomanPSMT"/>
          <w:b/>
          <w:sz w:val="22"/>
          <w:szCs w:val="32"/>
        </w:rPr>
      </w:pPr>
      <w:r>
        <w:rPr>
          <w:rFonts w:ascii="TimesNewRomanPSMT" w:hAnsi="TimesNewRomanPSMT" w:cs="TimesNewRomanPSMT"/>
          <w:b/>
          <w:sz w:val="22"/>
          <w:szCs w:val="32"/>
        </w:rPr>
        <w:t>e-mail do autor (Candidato)</w:t>
      </w:r>
    </w:p>
    <w:p w14:paraId="744FFEB6" w14:textId="77777777" w:rsidR="004B019B" w:rsidRPr="0064733B" w:rsidRDefault="004B019B" w:rsidP="004B019B">
      <w:pPr>
        <w:widowControl w:val="0"/>
        <w:autoSpaceDE w:val="0"/>
        <w:autoSpaceDN w:val="0"/>
        <w:adjustRightInd w:val="0"/>
        <w:ind w:firstLine="212"/>
        <w:rPr>
          <w:rFonts w:ascii="TimesNewRomanPSMT" w:hAnsi="TimesNewRomanPSMT" w:cs="TimesNewRomanPSMT"/>
          <w:sz w:val="22"/>
          <w:szCs w:val="32"/>
        </w:rPr>
      </w:pPr>
    </w:p>
    <w:p w14:paraId="3BEB9264" w14:textId="77777777" w:rsidR="004B019B" w:rsidRPr="00306EC9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b/>
          <w:bCs/>
          <w:sz w:val="22"/>
        </w:rPr>
        <w:t>Resumo</w:t>
      </w:r>
      <w:r w:rsidRPr="0064733B">
        <w:rPr>
          <w:rFonts w:ascii="TimesNewRomanPSMT" w:hAnsi="TimesNewRomanPSMT" w:cs="TimesNewRomanPSMT"/>
          <w:b/>
          <w:bCs/>
          <w:sz w:val="22"/>
        </w:rPr>
        <w:t xml:space="preserve">: </w:t>
      </w:r>
      <w:r w:rsidRPr="00306EC9">
        <w:rPr>
          <w:rFonts w:ascii="TimesNewRomanPSMT" w:hAnsi="TimesNewRomanPSMT" w:cs="TimesNewRomanPSMT"/>
          <w:bCs/>
          <w:sz w:val="22"/>
        </w:rPr>
        <w:t xml:space="preserve">O </w:t>
      </w:r>
      <w:r>
        <w:rPr>
          <w:rFonts w:ascii="TimesNewRomanPSMT" w:hAnsi="TimesNewRomanPSMT" w:cs="TimesNewRomanPSMT"/>
          <w:bCs/>
          <w:sz w:val="22"/>
        </w:rPr>
        <w:t>Anteprojeto de Pesquisa deve abordar um dos temas de doutorado indicados pelos professores/orientadores do Programa de Pós-Graduação em Ciência da Computação, disponíveis no A</w:t>
      </w:r>
      <w:r w:rsidRPr="00255C04">
        <w:rPr>
          <w:rFonts w:ascii="TimesNewRomanPSMT" w:hAnsi="TimesNewRomanPSMT" w:cs="TimesNewRomanPSMT"/>
          <w:bCs/>
          <w:sz w:val="22"/>
        </w:rPr>
        <w:t>nexo</w:t>
      </w:r>
      <w:r>
        <w:rPr>
          <w:rFonts w:ascii="TimesNewRomanPSMT" w:hAnsi="TimesNewRomanPSMT" w:cs="TimesNewRomanPSMT"/>
          <w:bCs/>
          <w:sz w:val="22"/>
        </w:rPr>
        <w:t xml:space="preserve"> 1 do edital de seleção. </w:t>
      </w:r>
      <w:r w:rsidRPr="00306EC9">
        <w:rPr>
          <w:rFonts w:ascii="TimesNewRomanPSMT" w:hAnsi="TimesNewRomanPSMT" w:cs="TimesNewRomanPSMT"/>
          <w:bCs/>
          <w:sz w:val="22"/>
        </w:rPr>
        <w:t xml:space="preserve">Todo o </w:t>
      </w:r>
      <w:r>
        <w:rPr>
          <w:rFonts w:ascii="TimesNewRomanPSMT" w:hAnsi="TimesNewRomanPSMT" w:cs="TimesNewRomanPSMT"/>
          <w:bCs/>
          <w:sz w:val="22"/>
        </w:rPr>
        <w:t>Anteprojeto</w:t>
      </w:r>
      <w:r w:rsidRPr="00306EC9">
        <w:rPr>
          <w:rFonts w:ascii="TimesNewRomanPSMT" w:hAnsi="TimesNewRomanPSMT" w:cs="TimesNewRomanPSMT"/>
          <w:bCs/>
          <w:sz w:val="22"/>
        </w:rPr>
        <w:t xml:space="preserve"> de pesquisa dev</w:t>
      </w:r>
      <w:r>
        <w:rPr>
          <w:rFonts w:ascii="TimesNewRomanPSMT" w:hAnsi="TimesNewRomanPSMT" w:cs="TimesNewRomanPSMT"/>
          <w:bCs/>
          <w:sz w:val="22"/>
        </w:rPr>
        <w:t>e</w:t>
      </w:r>
      <w:r w:rsidRPr="00306EC9">
        <w:rPr>
          <w:rFonts w:ascii="TimesNewRomanPSMT" w:hAnsi="TimesNewRomanPSMT" w:cs="TimesNewRomanPSMT"/>
          <w:bCs/>
          <w:sz w:val="22"/>
        </w:rPr>
        <w:t xml:space="preserve"> ser</w:t>
      </w:r>
      <w:r>
        <w:rPr>
          <w:rFonts w:ascii="TimesNewRomanPSMT" w:hAnsi="TimesNewRomanPSMT" w:cs="TimesNewRomanPSMT"/>
          <w:bCs/>
          <w:sz w:val="22"/>
        </w:rPr>
        <w:t xml:space="preserve"> escrito usando a fonte Times New Roman tamanho 11 (onze). As seções obrigatórias no Anteprojeto de Pesquisa são: (</w:t>
      </w:r>
      <w:r w:rsidRPr="00B13D90">
        <w:rPr>
          <w:rFonts w:ascii="TimesNewRomanPSMT" w:hAnsi="TimesNewRomanPSMT" w:cs="TimesNewRomanPSMT"/>
          <w:bCs/>
          <w:i/>
          <w:sz w:val="22"/>
        </w:rPr>
        <w:t>i</w:t>
      </w:r>
      <w:r>
        <w:rPr>
          <w:rFonts w:ascii="TimesNewRomanPSMT" w:hAnsi="TimesNewRomanPSMT" w:cs="TimesNewRomanPSMT"/>
          <w:bCs/>
          <w:sz w:val="22"/>
        </w:rPr>
        <w:t>) Resumo, não devendo exceder de 250 palavras; (</w:t>
      </w:r>
      <w:proofErr w:type="spellStart"/>
      <w:r w:rsidRPr="00B13D90">
        <w:rPr>
          <w:rFonts w:ascii="TimesNewRomanPSMT" w:hAnsi="TimesNewRomanPSMT" w:cs="TimesNewRomanPSMT"/>
          <w:bCs/>
          <w:i/>
          <w:sz w:val="22"/>
        </w:rPr>
        <w:t>ii</w:t>
      </w:r>
      <w:proofErr w:type="spellEnd"/>
      <w:r>
        <w:rPr>
          <w:rFonts w:ascii="TimesNewRomanPSMT" w:hAnsi="TimesNewRomanPSMT" w:cs="TimesNewRomanPSMT"/>
          <w:bCs/>
          <w:sz w:val="22"/>
        </w:rPr>
        <w:t>) Introdução; (</w:t>
      </w:r>
      <w:proofErr w:type="spellStart"/>
      <w:r w:rsidRPr="00B13D90">
        <w:rPr>
          <w:rFonts w:ascii="TimesNewRomanPSMT" w:hAnsi="TimesNewRomanPSMT" w:cs="TimesNewRomanPSMT"/>
          <w:bCs/>
          <w:i/>
          <w:sz w:val="22"/>
        </w:rPr>
        <w:t>iii</w:t>
      </w:r>
      <w:proofErr w:type="spellEnd"/>
      <w:r>
        <w:rPr>
          <w:rFonts w:ascii="TimesNewRomanPSMT" w:hAnsi="TimesNewRomanPSMT" w:cs="TimesNewRomanPSMT"/>
          <w:bCs/>
          <w:sz w:val="22"/>
        </w:rPr>
        <w:t>) Fundamentação Teórica; (</w:t>
      </w:r>
      <w:proofErr w:type="spellStart"/>
      <w:r w:rsidRPr="00B13D90">
        <w:rPr>
          <w:rFonts w:ascii="TimesNewRomanPSMT" w:hAnsi="TimesNewRomanPSMT" w:cs="TimesNewRomanPSMT"/>
          <w:bCs/>
          <w:i/>
          <w:sz w:val="22"/>
        </w:rPr>
        <w:t>iv</w:t>
      </w:r>
      <w:proofErr w:type="spellEnd"/>
      <w:r>
        <w:rPr>
          <w:rFonts w:ascii="TimesNewRomanPSMT" w:hAnsi="TimesNewRomanPSMT" w:cs="TimesNewRomanPSMT"/>
          <w:bCs/>
          <w:sz w:val="22"/>
        </w:rPr>
        <w:t>) Metodologia;</w:t>
      </w:r>
      <w:r w:rsidRPr="00AA6953">
        <w:rPr>
          <w:rFonts w:ascii="TimesNewRomanPSMT" w:hAnsi="TimesNewRomanPSMT" w:cs="TimesNewRomanPSMT"/>
          <w:bCs/>
          <w:sz w:val="22"/>
        </w:rPr>
        <w:t xml:space="preserve"> (</w:t>
      </w:r>
      <w:r w:rsidRPr="00AA6953">
        <w:rPr>
          <w:rFonts w:ascii="TimesNewRomanPSMT" w:hAnsi="TimesNewRomanPSMT" w:cs="TimesNewRomanPSMT"/>
          <w:bCs/>
          <w:i/>
          <w:sz w:val="22"/>
        </w:rPr>
        <w:t>v</w:t>
      </w:r>
      <w:r w:rsidRPr="00AA6953">
        <w:rPr>
          <w:rFonts w:ascii="TimesNewRomanPSMT" w:hAnsi="TimesNewRomanPSMT" w:cs="TimesNewRomanPSMT"/>
          <w:bCs/>
          <w:sz w:val="22"/>
        </w:rPr>
        <w:t>) Resultados, onde deve-se descrever os resultados esperados</w:t>
      </w:r>
      <w:r>
        <w:rPr>
          <w:rFonts w:ascii="TimesNewRomanPSMT" w:hAnsi="TimesNewRomanPSMT" w:cs="TimesNewRomanPSMT"/>
          <w:bCs/>
          <w:sz w:val="22"/>
        </w:rPr>
        <w:t xml:space="preserve"> e (</w:t>
      </w:r>
      <w:r w:rsidRPr="00B13D90">
        <w:rPr>
          <w:rFonts w:ascii="TimesNewRomanPSMT" w:hAnsi="TimesNewRomanPSMT" w:cs="TimesNewRomanPSMT"/>
          <w:bCs/>
          <w:i/>
          <w:sz w:val="22"/>
        </w:rPr>
        <w:t>vi</w:t>
      </w:r>
      <w:r>
        <w:rPr>
          <w:rFonts w:ascii="TimesNewRomanPSMT" w:hAnsi="TimesNewRomanPSMT" w:cs="TimesNewRomanPSMT"/>
          <w:bCs/>
          <w:sz w:val="22"/>
        </w:rPr>
        <w:t xml:space="preserve">) Referências. O Anteprojeto como um todo deve ser limitado a </w:t>
      </w:r>
      <w:r w:rsidR="00D71B44">
        <w:rPr>
          <w:rFonts w:ascii="TimesNewRomanPSMT" w:hAnsi="TimesNewRomanPSMT" w:cs="TimesNewRomanPSMT"/>
          <w:bCs/>
          <w:sz w:val="22"/>
        </w:rPr>
        <w:t>dez</w:t>
      </w:r>
      <w:r>
        <w:rPr>
          <w:rFonts w:ascii="TimesNewRomanPSMT" w:hAnsi="TimesNewRomanPSMT" w:cs="TimesNewRomanPSMT"/>
          <w:bCs/>
          <w:sz w:val="22"/>
        </w:rPr>
        <w:t xml:space="preserve"> páginas. </w:t>
      </w:r>
    </w:p>
    <w:p w14:paraId="575BCCFC" w14:textId="77777777" w:rsidR="004B019B" w:rsidRPr="007D128C" w:rsidRDefault="004B019B" w:rsidP="00F75340">
      <w:pPr>
        <w:pStyle w:val="Ttulo1"/>
        <w:numPr>
          <w:ilvl w:val="0"/>
          <w:numId w:val="12"/>
        </w:numPr>
      </w:pPr>
      <w:r w:rsidRPr="007D128C">
        <w:t>Introdução</w:t>
      </w:r>
    </w:p>
    <w:p w14:paraId="77D3C466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 w:rsidRPr="00B90B2A">
        <w:rPr>
          <w:rFonts w:ascii="TimesNewRomanPSMT" w:hAnsi="TimesNewRomanPSMT" w:cs="TimesNewRomanPSMT"/>
          <w:sz w:val="22"/>
        </w:rPr>
        <w:t xml:space="preserve">As seções principais do </w:t>
      </w:r>
      <w:r>
        <w:rPr>
          <w:rFonts w:ascii="TimesNewRomanPSMT" w:hAnsi="TimesNewRomanPSMT" w:cs="TimesNewRomanPSMT"/>
          <w:sz w:val="22"/>
        </w:rPr>
        <w:t>Anteprojeto</w:t>
      </w:r>
      <w:r w:rsidRPr="00B90B2A">
        <w:rPr>
          <w:rFonts w:ascii="TimesNewRomanPSMT" w:hAnsi="TimesNewRomanPSMT" w:cs="TimesNewRomanPSMT"/>
          <w:sz w:val="22"/>
        </w:rPr>
        <w:t xml:space="preserve"> (</w:t>
      </w:r>
      <w:r w:rsidRPr="00B90B2A">
        <w:rPr>
          <w:rFonts w:ascii="TimesNewRomanPSMT" w:hAnsi="TimesNewRomanPSMT" w:cs="TimesNewRomanPSMT"/>
          <w:bCs/>
          <w:sz w:val="22"/>
        </w:rPr>
        <w:t>Introdução, Fundamentação Teór</w:t>
      </w:r>
      <w:r w:rsidR="00A9212D">
        <w:rPr>
          <w:rFonts w:ascii="TimesNewRomanPSMT" w:hAnsi="TimesNewRomanPSMT" w:cs="TimesNewRomanPSMT"/>
          <w:bCs/>
          <w:sz w:val="22"/>
        </w:rPr>
        <w:t xml:space="preserve">ica, Metodologia </w:t>
      </w:r>
      <w:r w:rsidRPr="00B90B2A">
        <w:rPr>
          <w:rFonts w:ascii="TimesNewRomanPSMT" w:hAnsi="TimesNewRomanPSMT" w:cs="TimesNewRomanPSMT"/>
          <w:bCs/>
          <w:sz w:val="22"/>
        </w:rPr>
        <w:t>e Referências)</w:t>
      </w:r>
      <w:r w:rsidRPr="00B90B2A">
        <w:rPr>
          <w:rFonts w:ascii="TimesNewRomanPSMT" w:hAnsi="TimesNewRomanPSMT" w:cs="TimesNewRomanPSMT"/>
          <w:sz w:val="22"/>
        </w:rPr>
        <w:t xml:space="preserve"> devem ser numeradas</w:t>
      </w:r>
      <w:r>
        <w:rPr>
          <w:rFonts w:ascii="TimesNewRomanPSMT" w:hAnsi="TimesNewRomanPSMT" w:cs="TimesNewRomanPSMT"/>
          <w:sz w:val="22"/>
        </w:rPr>
        <w:t xml:space="preserve"> e em negrito</w:t>
      </w:r>
      <w:r w:rsidRPr="00B90B2A">
        <w:rPr>
          <w:rFonts w:ascii="TimesNewRomanPSMT" w:hAnsi="TimesNewRomanPSMT" w:cs="TimesNewRomanPSMT"/>
          <w:sz w:val="22"/>
        </w:rPr>
        <w:t>. O espaçamento de ser simples e o corpo do texto deve ser justificado (al</w:t>
      </w:r>
      <w:r>
        <w:rPr>
          <w:rFonts w:ascii="TimesNewRomanPSMT" w:hAnsi="TimesNewRomanPSMT" w:cs="TimesNewRomanPSMT"/>
          <w:sz w:val="22"/>
        </w:rPr>
        <w:t>inhado a direita e a esquerda).</w:t>
      </w:r>
    </w:p>
    <w:p w14:paraId="122269A1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 w:rsidRPr="00B90B2A">
        <w:rPr>
          <w:rFonts w:ascii="TimesNewRomanPSMT" w:hAnsi="TimesNewRomanPSMT" w:cs="TimesNewRomanPSMT"/>
          <w:sz w:val="22"/>
        </w:rPr>
        <w:t>A introdução deve conter uma rápida apresentação do tema a ser abordado.</w:t>
      </w:r>
      <w:r>
        <w:rPr>
          <w:rFonts w:ascii="TimesNewRomanPSMT" w:hAnsi="TimesNewRomanPSMT" w:cs="TimesNewRomanPSMT"/>
          <w:sz w:val="22"/>
        </w:rPr>
        <w:t xml:space="preserve"> Sobretudo é necessário que fique claro o “</w:t>
      </w:r>
      <w:r w:rsidRPr="00F77D07">
        <w:rPr>
          <w:rFonts w:ascii="TimesNewRomanPSMT" w:hAnsi="TimesNewRomanPSMT" w:cs="TimesNewRomanPSMT"/>
          <w:i/>
          <w:sz w:val="22"/>
        </w:rPr>
        <w:t>por que?</w:t>
      </w:r>
      <w:r>
        <w:rPr>
          <w:rFonts w:ascii="TimesNewRomanPSMT" w:hAnsi="TimesNewRomanPSMT" w:cs="TimesNewRomanPSMT"/>
          <w:sz w:val="22"/>
        </w:rPr>
        <w:t>” e o “</w:t>
      </w:r>
      <w:r w:rsidRPr="00F77D07">
        <w:rPr>
          <w:rFonts w:ascii="TimesNewRomanPSMT" w:hAnsi="TimesNewRomanPSMT" w:cs="TimesNewRomanPSMT"/>
          <w:i/>
          <w:sz w:val="22"/>
        </w:rPr>
        <w:t>o que</w:t>
      </w:r>
      <w:r>
        <w:rPr>
          <w:rFonts w:ascii="TimesNewRomanPSMT" w:hAnsi="TimesNewRomanPSMT" w:cs="TimesNewRomanPSMT"/>
          <w:sz w:val="22"/>
        </w:rPr>
        <w:t xml:space="preserve">?” do tema, ou seja, qual a relevância do tema e quais os objetivos a serem alcançados. </w:t>
      </w:r>
    </w:p>
    <w:p w14:paraId="6B932035" w14:textId="57A5DD75" w:rsidR="004B019B" w:rsidRPr="00B90B2A" w:rsidRDefault="004B019B" w:rsidP="00410606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Em todo o Anteprojeto o candidato pode e deve usar referencias bibliográficas. O ideal é usar a norma NBR 10520 da ABNT (</w:t>
      </w:r>
      <w:r w:rsidRPr="002069F4">
        <w:rPr>
          <w:rFonts w:ascii="TimesNewRomanPSMT" w:hAnsi="TimesNewRomanPSMT" w:cs="TimesNewRomanPSMT"/>
          <w:sz w:val="22"/>
        </w:rPr>
        <w:t>ASSOCIAÇÃO BRASILEIRA DE</w:t>
      </w:r>
      <w:r>
        <w:rPr>
          <w:rFonts w:ascii="TimesNewRomanPSMT" w:hAnsi="TimesNewRomanPSMT" w:cs="TimesNewRomanPSMT"/>
          <w:sz w:val="22"/>
        </w:rPr>
        <w:t xml:space="preserve"> </w:t>
      </w:r>
      <w:r w:rsidRPr="002069F4">
        <w:rPr>
          <w:rFonts w:ascii="TimesNewRomanPSMT" w:hAnsi="TimesNewRomanPSMT" w:cs="TimesNewRomanPSMT"/>
          <w:sz w:val="22"/>
        </w:rPr>
        <w:t>NORMAS TÉCNICAS, 2002</w:t>
      </w:r>
      <w:r>
        <w:rPr>
          <w:rFonts w:ascii="TimesNewRomanPSMT" w:hAnsi="TimesNewRomanPSMT" w:cs="TimesNewRomanPSMT"/>
          <w:sz w:val="22"/>
        </w:rPr>
        <w:t xml:space="preserve">). </w:t>
      </w:r>
    </w:p>
    <w:p w14:paraId="064792A9" w14:textId="77777777" w:rsidR="00D71B44" w:rsidRDefault="00D71B44" w:rsidP="00F75340">
      <w:pPr>
        <w:pStyle w:val="Ttulo1"/>
      </w:pPr>
      <w:r w:rsidRPr="00D71B44">
        <w:t>Estado da arte/Revisão bibliográfica</w:t>
      </w:r>
    </w:p>
    <w:p w14:paraId="02D2052F" w14:textId="77777777" w:rsidR="00822952" w:rsidRPr="00410606" w:rsidRDefault="00822952" w:rsidP="00410606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 w:rsidRPr="00410606">
        <w:rPr>
          <w:rFonts w:ascii="TimesNewRomanPSMT" w:hAnsi="TimesNewRomanPSMT" w:cs="TimesNewRomanPSMT"/>
          <w:sz w:val="22"/>
        </w:rPr>
        <w:t>Fazer uma revisão bibliográfica, apresentando o estado da arte, quais os trabalhos/métodos anteriormente descritos na literatura e qual a novidade da proposta do anteprojeto. É preciso ter em mente que a tese precisa ser uma contribuição nova e significativa na literatura internacional e que o desenvolvimento obrigatoriamente deverá gerar publicações científicas internacionais.</w:t>
      </w:r>
    </w:p>
    <w:p w14:paraId="4E1DA0DC" w14:textId="77777777" w:rsidR="004B019B" w:rsidRPr="006C18B9" w:rsidRDefault="004B019B" w:rsidP="00F75340">
      <w:pPr>
        <w:pStyle w:val="Ttulo1"/>
      </w:pPr>
      <w:r w:rsidRPr="006C18B9">
        <w:t>Fundamentação Teórica</w:t>
      </w:r>
    </w:p>
    <w:p w14:paraId="61B0E805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A fundamentação teórica deve demonstrar que o candidato conhece, pelo menos minimamente, o tema. Nesta seção o candidato pode discorrer sobre o tema, fazendo referencia a artigos, os mais recentes possíveis, que apresentem resultados significativos sobre o tema a ser abordado. Esta seção deve focar na a fundamentação teórica do tema não na forma como o tema será tratado durante o curso de doutorado.</w:t>
      </w:r>
    </w:p>
    <w:p w14:paraId="5AC1FF53" w14:textId="77777777" w:rsidR="004B019B" w:rsidRPr="00D57B86" w:rsidRDefault="004B019B" w:rsidP="00DF0C21">
      <w:pPr>
        <w:pStyle w:val="Ttulo2"/>
      </w:pPr>
      <w:proofErr w:type="spellStart"/>
      <w:r w:rsidRPr="00D57B86">
        <w:t>Sub-seções</w:t>
      </w:r>
      <w:proofErr w:type="spellEnd"/>
    </w:p>
    <w:p w14:paraId="5F6D087D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proofErr w:type="spellStart"/>
      <w:r w:rsidRPr="00D57B86">
        <w:rPr>
          <w:rFonts w:ascii="TimesNewRomanPSMT" w:hAnsi="TimesNewRomanPSMT" w:cs="TimesNewRomanPSMT"/>
          <w:sz w:val="22"/>
        </w:rPr>
        <w:t>Sub-seções</w:t>
      </w:r>
      <w:proofErr w:type="spellEnd"/>
      <w:r w:rsidRPr="00D57B86">
        <w:rPr>
          <w:rFonts w:ascii="TimesNewRomanPSMT" w:hAnsi="TimesNewRomanPSMT" w:cs="TimesNewRomanPSMT"/>
          <w:sz w:val="22"/>
        </w:rPr>
        <w:t xml:space="preserve"> são permitida</w:t>
      </w:r>
      <w:r w:rsidR="00A9212D">
        <w:rPr>
          <w:rFonts w:ascii="TimesNewRomanPSMT" w:hAnsi="TimesNewRomanPSMT" w:cs="TimesNewRomanPSMT"/>
          <w:sz w:val="22"/>
        </w:rPr>
        <w:t>s</w:t>
      </w:r>
      <w:r w:rsidRPr="00D57B86">
        <w:rPr>
          <w:rFonts w:ascii="TimesNewRomanPSMT" w:hAnsi="TimesNewRomanPSMT" w:cs="TimesNewRomanPSMT"/>
          <w:sz w:val="22"/>
        </w:rPr>
        <w:t xml:space="preserve">, mas não se recomenda usar mais de dois níveis de </w:t>
      </w:r>
      <w:proofErr w:type="spellStart"/>
      <w:r w:rsidRPr="00D57B86">
        <w:rPr>
          <w:rFonts w:ascii="TimesNewRomanPSMT" w:hAnsi="TimesNewRomanPSMT" w:cs="TimesNewRomanPSMT"/>
          <w:sz w:val="22"/>
        </w:rPr>
        <w:t>sub-seçõ</w:t>
      </w:r>
      <w:r>
        <w:rPr>
          <w:rFonts w:ascii="TimesNewRomanPSMT" w:hAnsi="TimesNewRomanPSMT" w:cs="TimesNewRomanPSMT"/>
          <w:sz w:val="22"/>
        </w:rPr>
        <w:t>es</w:t>
      </w:r>
      <w:proofErr w:type="spellEnd"/>
      <w:r>
        <w:rPr>
          <w:rFonts w:ascii="TimesNewRomanPSMT" w:hAnsi="TimesNewRomanPSMT" w:cs="TimesNewRomanPSMT"/>
          <w:sz w:val="22"/>
        </w:rPr>
        <w:t>, por exemplo, para a seção “</w:t>
      </w:r>
      <w:proofErr w:type="gramStart"/>
      <w:r w:rsidRPr="00D57B86">
        <w:rPr>
          <w:rFonts w:ascii="TimesNewRomanPSMT" w:hAnsi="TimesNewRomanPSMT" w:cs="TimesNewRomanPSMT"/>
          <w:b/>
          <w:sz w:val="22"/>
        </w:rPr>
        <w:t>2  Fundamentação</w:t>
      </w:r>
      <w:proofErr w:type="gramEnd"/>
      <w:r w:rsidRPr="00D57B86">
        <w:rPr>
          <w:rFonts w:ascii="TimesNewRomanPSMT" w:hAnsi="TimesNewRomanPSMT" w:cs="TimesNewRomanPSMT"/>
          <w:b/>
          <w:sz w:val="22"/>
        </w:rPr>
        <w:t xml:space="preserve"> Teórica</w:t>
      </w:r>
      <w:r>
        <w:rPr>
          <w:rFonts w:ascii="TimesNewRomanPSMT" w:hAnsi="TimesNewRomanPSMT" w:cs="TimesNewRomanPSMT"/>
          <w:sz w:val="22"/>
        </w:rPr>
        <w:t xml:space="preserve">” uso no máximo as </w:t>
      </w:r>
      <w:proofErr w:type="spellStart"/>
      <w:r>
        <w:rPr>
          <w:rFonts w:ascii="TimesNewRomanPSMT" w:hAnsi="TimesNewRomanPSMT" w:cs="TimesNewRomanPSMT"/>
          <w:sz w:val="22"/>
        </w:rPr>
        <w:t>sub-seções</w:t>
      </w:r>
      <w:proofErr w:type="spellEnd"/>
      <w:r>
        <w:rPr>
          <w:rFonts w:ascii="TimesNewRomanPSMT" w:hAnsi="TimesNewRomanPSMT" w:cs="TimesNewRomanPSMT"/>
          <w:sz w:val="22"/>
        </w:rPr>
        <w:t xml:space="preserve"> 2.X e 2.X.Y, sendo X e Y números inteiros.</w:t>
      </w:r>
    </w:p>
    <w:p w14:paraId="74EB8E7B" w14:textId="77777777" w:rsidR="004B019B" w:rsidRDefault="004B019B" w:rsidP="00F75340">
      <w:pPr>
        <w:pStyle w:val="Ttulo1"/>
      </w:pPr>
      <w:r w:rsidRPr="00867563">
        <w:t>Metodologia</w:t>
      </w:r>
    </w:p>
    <w:p w14:paraId="0BC5F42E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Nesta seção o candidato deve descrever a metodologia que será utilizada para tratar o tema. Recomenda-se </w:t>
      </w:r>
      <w:r>
        <w:rPr>
          <w:rFonts w:ascii="TimesNewRomanPSMT" w:hAnsi="TimesNewRomanPSMT" w:cs="TimesNewRomanPSMT"/>
          <w:sz w:val="22"/>
        </w:rPr>
        <w:lastRenderedPageBreak/>
        <w:t>sempre que o candidato procure os professores orientadores dos temas que lhe interessam. Os professores podem dar informações de como gostariam de ver os temas abordados, ajudando o candidato na preparação do Anteprojeto e aumentando o nível de interação entre o candidato e o possível orientador. Entretanto, procurar todos os orientadores pode ser uma indicação de que o candidato não sabe que área gostaria de seguir, isto pode ser entendido como falta de maturidade do candidato. Procure apenas os professores responsáveis pelos temas que lhe interessam.</w:t>
      </w:r>
    </w:p>
    <w:p w14:paraId="443546FA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Metodologia é mais que um cronograma de atividades. Além do cronograma, com datas e detalhamento de todas as etapas, tente descrever os procedimentos, os métodos e as ferramentas adotados na abordagem do tema. Por exemplo, uso de simuladores, softwares específicos, robôs, câmeras dentre outros equipamentos.</w:t>
      </w:r>
    </w:p>
    <w:p w14:paraId="4AF0BC7C" w14:textId="77777777" w:rsidR="004B019B" w:rsidRDefault="004B019B" w:rsidP="004B019B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O candidato também deve a</w:t>
      </w:r>
      <w:r w:rsidRPr="009D33E1">
        <w:rPr>
          <w:rFonts w:ascii="TimesNewRomanPSMT" w:hAnsi="TimesNewRomanPSMT" w:cs="TimesNewRomanPSMT"/>
          <w:sz w:val="22"/>
        </w:rPr>
        <w:t>presentar e descrever brevemente as etapas de desenvolvimento do projeto de pesquisa</w:t>
      </w:r>
      <w:r>
        <w:rPr>
          <w:rFonts w:ascii="TimesNewRomanPSMT" w:hAnsi="TimesNewRomanPSMT" w:cs="TimesNewRomanPSMT"/>
          <w:sz w:val="22"/>
        </w:rPr>
        <w:t xml:space="preserve">, assim como </w:t>
      </w:r>
      <w:r w:rsidRPr="009D33E1">
        <w:rPr>
          <w:rFonts w:ascii="TimesNewRomanPSMT" w:hAnsi="TimesNewRomanPSMT" w:cs="TimesNewRomanPSMT"/>
          <w:sz w:val="22"/>
        </w:rPr>
        <w:t xml:space="preserve">um cronograma </w:t>
      </w:r>
      <w:r>
        <w:rPr>
          <w:rFonts w:ascii="TimesNewRomanPSMT" w:hAnsi="TimesNewRomanPSMT" w:cs="TimesNewRomanPSMT"/>
          <w:sz w:val="22"/>
        </w:rPr>
        <w:t>para o</w:t>
      </w:r>
      <w:r w:rsidRPr="009D33E1">
        <w:rPr>
          <w:rFonts w:ascii="TimesNewRomanPSMT" w:hAnsi="TimesNewRomanPSMT" w:cs="TimesNewRomanPSMT"/>
          <w:sz w:val="22"/>
        </w:rPr>
        <w:t xml:space="preserve"> desen</w:t>
      </w:r>
      <w:r>
        <w:rPr>
          <w:rFonts w:ascii="TimesNewRomanPSMT" w:hAnsi="TimesNewRomanPSMT" w:cs="TimesNewRomanPSMT"/>
          <w:sz w:val="22"/>
        </w:rPr>
        <w:t>volvimento das etapas definidas.</w:t>
      </w:r>
    </w:p>
    <w:p w14:paraId="107BCED2" w14:textId="77777777" w:rsidR="004B019B" w:rsidRPr="006A3DDE" w:rsidRDefault="004B019B" w:rsidP="00F75340">
      <w:pPr>
        <w:pStyle w:val="Ttulo1"/>
      </w:pPr>
      <w:r w:rsidRPr="006A3DDE">
        <w:t>Referências</w:t>
      </w:r>
    </w:p>
    <w:p w14:paraId="78BA05BC" w14:textId="77777777" w:rsidR="007931D2" w:rsidRDefault="004B019B" w:rsidP="007D128C">
      <w:pPr>
        <w:widowControl w:val="0"/>
        <w:autoSpaceDE w:val="0"/>
        <w:autoSpaceDN w:val="0"/>
        <w:adjustRightInd w:val="0"/>
        <w:ind w:firstLine="212"/>
        <w:jc w:val="both"/>
        <w:rPr>
          <w:rFonts w:ascii="TimesNewRomanPSMT" w:hAnsi="TimesNewRomanPSMT" w:cs="TimesNewRomanPSMT"/>
          <w:sz w:val="22"/>
        </w:rPr>
      </w:pPr>
      <w:r w:rsidRPr="00600CC0">
        <w:rPr>
          <w:rFonts w:ascii="TimesNewRomanPSMT" w:hAnsi="TimesNewRomanPSMT" w:cs="TimesNewRomanPSMT"/>
          <w:sz w:val="22"/>
        </w:rPr>
        <w:t>ASSOCIAÇÃO BRASILEIRA DE NORMAS</w:t>
      </w:r>
      <w:r>
        <w:rPr>
          <w:rFonts w:ascii="TimesNewRomanPSMT" w:hAnsi="TimesNewRomanPSMT" w:cs="TimesNewRomanPSMT"/>
          <w:sz w:val="22"/>
        </w:rPr>
        <w:t xml:space="preserve"> </w:t>
      </w:r>
      <w:r w:rsidRPr="00600CC0">
        <w:rPr>
          <w:rFonts w:ascii="TimesNewRomanPSMT" w:hAnsi="TimesNewRomanPSMT" w:cs="TimesNewRomanPSMT"/>
          <w:sz w:val="22"/>
        </w:rPr>
        <w:t>TÉCNICAS. NBR 10520: informação e</w:t>
      </w:r>
      <w:r>
        <w:rPr>
          <w:rFonts w:ascii="TimesNewRomanPSMT" w:hAnsi="TimesNewRomanPSMT" w:cs="TimesNewRomanPSMT"/>
          <w:sz w:val="22"/>
        </w:rPr>
        <w:t xml:space="preserve"> </w:t>
      </w:r>
      <w:r w:rsidRPr="00600CC0">
        <w:rPr>
          <w:rFonts w:ascii="TimesNewRomanPSMT" w:hAnsi="TimesNewRomanPSMT" w:cs="TimesNewRomanPSMT"/>
          <w:sz w:val="22"/>
        </w:rPr>
        <w:t>documentação: citações em documentos:</w:t>
      </w:r>
      <w:r>
        <w:rPr>
          <w:rFonts w:ascii="TimesNewRomanPSMT" w:hAnsi="TimesNewRomanPSMT" w:cs="TimesNewRomanPSMT"/>
          <w:sz w:val="22"/>
        </w:rPr>
        <w:t xml:space="preserve"> </w:t>
      </w:r>
      <w:r w:rsidRPr="00600CC0">
        <w:rPr>
          <w:rFonts w:ascii="TimesNewRomanPSMT" w:hAnsi="TimesNewRomanPSMT" w:cs="TimesNewRomanPSMT"/>
          <w:sz w:val="22"/>
        </w:rPr>
        <w:t>apresentação. Rio de Janeiro, 2002.</w:t>
      </w:r>
    </w:p>
    <w:p w14:paraId="137AE706" w14:textId="77777777" w:rsidR="003960DD" w:rsidRDefault="003960DD">
      <w:pPr>
        <w:rPr>
          <w:rFonts w:ascii="TimesNewRomanPSMT" w:hAnsi="TimesNewRomanPSMT" w:cs="TimesNewRomanPSMT"/>
          <w:sz w:val="22"/>
        </w:rPr>
      </w:pPr>
    </w:p>
    <w:sectPr w:rsidR="003960DD" w:rsidSect="00C03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134" w:header="0" w:footer="595" w:gutter="0"/>
      <w:cols w:space="720"/>
      <w:docGrid w:linePitch="299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261" w14:textId="77777777" w:rsidR="00753A87" w:rsidRDefault="00753A87">
      <w:r>
        <w:separator/>
      </w:r>
    </w:p>
  </w:endnote>
  <w:endnote w:type="continuationSeparator" w:id="0">
    <w:p w14:paraId="3B99A1EC" w14:textId="77777777" w:rsidR="00753A87" w:rsidRDefault="007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6279" w14:textId="77777777" w:rsidR="00DE48BF" w:rsidRDefault="00DE48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C3F2" w14:textId="77777777" w:rsidR="00DE48BF" w:rsidRDefault="00DE48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7669" w14:textId="77777777" w:rsidR="00DE48BF" w:rsidRDefault="00DE48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64B4" w14:textId="77777777" w:rsidR="00753A87" w:rsidRDefault="00753A87">
      <w:r>
        <w:separator/>
      </w:r>
    </w:p>
  </w:footnote>
  <w:footnote w:type="continuationSeparator" w:id="0">
    <w:p w14:paraId="472F0C46" w14:textId="77777777" w:rsidR="00753A87" w:rsidRDefault="0075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E3A9" w14:textId="77777777" w:rsidR="00DE48BF" w:rsidRDefault="00DE48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D047" w14:textId="77777777" w:rsidR="008C7593" w:rsidRDefault="008C7593">
    <w:pPr>
      <w:pStyle w:val="Cabealho"/>
    </w:pPr>
  </w:p>
  <w:p w14:paraId="50C2D8CF" w14:textId="77777777" w:rsidR="008C7593" w:rsidRDefault="008C7593">
    <w:pPr>
      <w:pStyle w:val="Cabealho"/>
    </w:pPr>
  </w:p>
  <w:p w14:paraId="5E044CB2" w14:textId="77777777" w:rsidR="008C7593" w:rsidRDefault="008C7593">
    <w:pPr>
      <w:pStyle w:val="Cabealho"/>
    </w:pPr>
  </w:p>
  <w:p w14:paraId="65FF3E26" w14:textId="77777777" w:rsidR="008C7593" w:rsidRDefault="008C7593">
    <w:pPr>
      <w:pStyle w:val="Cabealho"/>
    </w:pPr>
  </w:p>
  <w:p w14:paraId="0C0030D1" w14:textId="77777777" w:rsidR="008C7593" w:rsidRDefault="008C7593">
    <w:pPr>
      <w:pStyle w:val="Cabealho"/>
    </w:pPr>
  </w:p>
  <w:p w14:paraId="7E5D82CF" w14:textId="77777777" w:rsidR="008C7593" w:rsidRDefault="008C7593">
    <w:pPr>
      <w:pStyle w:val="Cabealho"/>
    </w:pPr>
  </w:p>
  <w:p w14:paraId="64704AF0" w14:textId="77777777" w:rsidR="008C7593" w:rsidRDefault="008C7593">
    <w:pPr>
      <w:pStyle w:val="Cabealho"/>
    </w:pPr>
  </w:p>
  <w:p w14:paraId="42F7D040" w14:textId="77777777" w:rsidR="008C7593" w:rsidRPr="00DF4584" w:rsidRDefault="008C7593" w:rsidP="008C7593">
    <w:pPr>
      <w:pStyle w:val="Cabealho"/>
      <w:spacing w:line="140" w:lineRule="exact"/>
      <w:ind w:left="4678"/>
      <w:rPr>
        <w:rFonts w:ascii="Montserrat Light" w:hAnsi="Montserrat Light"/>
        <w:b/>
        <w:sz w:val="14"/>
        <w:szCs w:val="14"/>
      </w:rPr>
    </w:pPr>
    <w:r w:rsidRPr="00DF4584">
      <w:rPr>
        <w:rFonts w:ascii="Montserrat Light" w:hAnsi="Montserrat Light"/>
        <w:b/>
        <w:sz w:val="14"/>
        <w:szCs w:val="14"/>
      </w:rPr>
      <w:t>AGÊNCIA DE INOVAÇÃO, EMPREENDEDORISMO, PESQUISA, PÓS-GRADUAÇÃO E INTERNACIONALIZAÇÃO</w:t>
    </w:r>
  </w:p>
  <w:p w14:paraId="37FCF2C7" w14:textId="77777777" w:rsidR="008C7593" w:rsidRDefault="008C7593" w:rsidP="008C7593">
    <w:pPr>
      <w:pStyle w:val="Cabealho"/>
      <w:spacing w:line="140" w:lineRule="exact"/>
      <w:ind w:left="4678"/>
      <w:rPr>
        <w:rFonts w:ascii="Montserrat Light" w:hAnsi="Montserrat Light"/>
        <w:sz w:val="14"/>
        <w:szCs w:val="14"/>
      </w:rPr>
    </w:pPr>
    <w:r w:rsidRPr="00D83D31">
      <w:rPr>
        <w:rFonts w:ascii="Montserrat Light" w:hAnsi="Montserrat Light"/>
        <w:sz w:val="14"/>
        <w:szCs w:val="14"/>
      </w:rPr>
      <w:t>Diretoria de Pós-Graduação</w:t>
    </w:r>
  </w:p>
  <w:p w14:paraId="7DFA99BA" w14:textId="77777777" w:rsidR="003960DD" w:rsidRDefault="008C7593" w:rsidP="008C7593">
    <w:pPr>
      <w:pStyle w:val="Cabealho"/>
      <w:spacing w:line="140" w:lineRule="exact"/>
      <w:ind w:left="467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E99507" wp14:editId="7D07105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2375" cy="106680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07B8" w14:textId="77777777" w:rsidR="00DE48BF" w:rsidRDefault="00DE48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CE3B4C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5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MS Minch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Noto Sans Symbol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Roman"/>
      <w:lvlText w:val="%1."/>
      <w:lvlJc w:val="right"/>
      <w:pPr>
        <w:tabs>
          <w:tab w:val="num" w:pos="306"/>
        </w:tabs>
        <w:ind w:left="174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06"/>
        </w:tabs>
        <w:ind w:left="2466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06"/>
        </w:tabs>
        <w:ind w:left="3186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306"/>
        </w:tabs>
        <w:ind w:left="3906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306"/>
        </w:tabs>
        <w:ind w:left="4626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06"/>
        </w:tabs>
        <w:ind w:left="5346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306"/>
        </w:tabs>
        <w:ind w:left="6066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306"/>
        </w:tabs>
        <w:ind w:left="6786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306"/>
        </w:tabs>
        <w:ind w:left="7506" w:hanging="360"/>
      </w:pPr>
      <w:rPr>
        <w:rFonts w:ascii="Wingdings" w:hAnsi="Wingdings" w:cs="Noto Sans Symbol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06"/>
        </w:tabs>
        <w:ind w:left="1386" w:hanging="360"/>
      </w:pPr>
    </w:lvl>
    <w:lvl w:ilvl="1">
      <w:start w:val="1"/>
      <w:numFmt w:val="lowerRoman"/>
      <w:lvlText w:val="%2."/>
      <w:lvlJc w:val="right"/>
      <w:pPr>
        <w:tabs>
          <w:tab w:val="num" w:pos="306"/>
        </w:tabs>
        <w:ind w:left="2106" w:hanging="360"/>
      </w:pPr>
    </w:lvl>
    <w:lvl w:ilvl="2">
      <w:start w:val="1"/>
      <w:numFmt w:val="lowerRoman"/>
      <w:lvlText w:val="%3."/>
      <w:lvlJc w:val="right"/>
      <w:pPr>
        <w:tabs>
          <w:tab w:val="num" w:pos="306"/>
        </w:tabs>
        <w:ind w:left="2826" w:hanging="180"/>
      </w:pPr>
    </w:lvl>
    <w:lvl w:ilvl="3">
      <w:start w:val="1"/>
      <w:numFmt w:val="decimal"/>
      <w:lvlText w:val="%4."/>
      <w:lvlJc w:val="left"/>
      <w:pPr>
        <w:tabs>
          <w:tab w:val="num" w:pos="306"/>
        </w:tabs>
        <w:ind w:left="3546" w:hanging="360"/>
      </w:pPr>
    </w:lvl>
    <w:lvl w:ilvl="4">
      <w:start w:val="1"/>
      <w:numFmt w:val="lowerLetter"/>
      <w:lvlText w:val="%5."/>
      <w:lvlJc w:val="left"/>
      <w:pPr>
        <w:tabs>
          <w:tab w:val="num" w:pos="306"/>
        </w:tabs>
        <w:ind w:left="4266" w:hanging="360"/>
      </w:pPr>
    </w:lvl>
    <w:lvl w:ilvl="5">
      <w:start w:val="1"/>
      <w:numFmt w:val="lowerRoman"/>
      <w:lvlText w:val="%6."/>
      <w:lvlJc w:val="right"/>
      <w:pPr>
        <w:tabs>
          <w:tab w:val="num" w:pos="306"/>
        </w:tabs>
        <w:ind w:left="4986" w:hanging="180"/>
      </w:pPr>
    </w:lvl>
    <w:lvl w:ilvl="6">
      <w:start w:val="1"/>
      <w:numFmt w:val="decimal"/>
      <w:lvlText w:val="%7."/>
      <w:lvlJc w:val="left"/>
      <w:pPr>
        <w:tabs>
          <w:tab w:val="num" w:pos="306"/>
        </w:tabs>
        <w:ind w:left="5706" w:hanging="360"/>
      </w:p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6426" w:hanging="360"/>
      </w:pPr>
    </w:lvl>
    <w:lvl w:ilvl="8">
      <w:start w:val="1"/>
      <w:numFmt w:val="lowerRoman"/>
      <w:lvlText w:val="%9."/>
      <w:lvlJc w:val="right"/>
      <w:pPr>
        <w:tabs>
          <w:tab w:val="num" w:pos="306"/>
        </w:tabs>
        <w:ind w:left="7146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Noto Sans Symbol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MS Mincho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Noto Sans Symbol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MS Mincho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Noto Sans Symbols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890" w:hanging="45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000D1C26"/>
    <w:multiLevelType w:val="hybridMultilevel"/>
    <w:tmpl w:val="3FDE76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6051E6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386" w:hanging="360"/>
      </w:pPr>
    </w:lvl>
    <w:lvl w:ilvl="1" w:tplc="04160019">
      <w:start w:val="1"/>
      <w:numFmt w:val="lowerLetter"/>
      <w:lvlText w:val="%2."/>
      <w:lvlJc w:val="left"/>
      <w:pPr>
        <w:ind w:left="2106" w:hanging="360"/>
      </w:pPr>
    </w:lvl>
    <w:lvl w:ilvl="2" w:tplc="0416001B" w:tentative="1">
      <w:start w:val="1"/>
      <w:numFmt w:val="lowerRoman"/>
      <w:lvlText w:val="%3."/>
      <w:lvlJc w:val="right"/>
      <w:pPr>
        <w:ind w:left="2826" w:hanging="180"/>
      </w:pPr>
    </w:lvl>
    <w:lvl w:ilvl="3" w:tplc="0416000F" w:tentative="1">
      <w:start w:val="1"/>
      <w:numFmt w:val="decimal"/>
      <w:lvlText w:val="%4."/>
      <w:lvlJc w:val="left"/>
      <w:pPr>
        <w:ind w:left="3546" w:hanging="360"/>
      </w:pPr>
    </w:lvl>
    <w:lvl w:ilvl="4" w:tplc="04160019" w:tentative="1">
      <w:start w:val="1"/>
      <w:numFmt w:val="lowerLetter"/>
      <w:lvlText w:val="%5."/>
      <w:lvlJc w:val="left"/>
      <w:pPr>
        <w:ind w:left="4266" w:hanging="360"/>
      </w:pPr>
    </w:lvl>
    <w:lvl w:ilvl="5" w:tplc="0416001B" w:tentative="1">
      <w:start w:val="1"/>
      <w:numFmt w:val="lowerRoman"/>
      <w:lvlText w:val="%6."/>
      <w:lvlJc w:val="right"/>
      <w:pPr>
        <w:ind w:left="4986" w:hanging="180"/>
      </w:pPr>
    </w:lvl>
    <w:lvl w:ilvl="6" w:tplc="0416000F" w:tentative="1">
      <w:start w:val="1"/>
      <w:numFmt w:val="decimal"/>
      <w:lvlText w:val="%7."/>
      <w:lvlJc w:val="left"/>
      <w:pPr>
        <w:ind w:left="5706" w:hanging="360"/>
      </w:pPr>
    </w:lvl>
    <w:lvl w:ilvl="7" w:tplc="04160019" w:tentative="1">
      <w:start w:val="1"/>
      <w:numFmt w:val="lowerLetter"/>
      <w:lvlText w:val="%8."/>
      <w:lvlJc w:val="left"/>
      <w:pPr>
        <w:ind w:left="6426" w:hanging="360"/>
      </w:pPr>
    </w:lvl>
    <w:lvl w:ilvl="8" w:tplc="0416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0B3E72D0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834D76"/>
    <w:multiLevelType w:val="multilevel"/>
    <w:tmpl w:val="C3E845B4"/>
    <w:lvl w:ilvl="0">
      <w:start w:val="1"/>
      <w:numFmt w:val="decimal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17" w15:restartNumberingAfterBreak="0">
    <w:nsid w:val="23C1532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4FF0D62"/>
    <w:multiLevelType w:val="hybridMultilevel"/>
    <w:tmpl w:val="5EF694BA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25A66B1"/>
    <w:multiLevelType w:val="hybridMultilevel"/>
    <w:tmpl w:val="D4DA4E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437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7D3D17"/>
    <w:multiLevelType w:val="hybridMultilevel"/>
    <w:tmpl w:val="B88E9C90"/>
    <w:lvl w:ilvl="0" w:tplc="F7A405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5CA12A4"/>
    <w:multiLevelType w:val="hybridMultilevel"/>
    <w:tmpl w:val="77A6A8F6"/>
    <w:lvl w:ilvl="0" w:tplc="0A084416">
      <w:start w:val="1"/>
      <w:numFmt w:val="decimal"/>
      <w:lvlText w:val="%1."/>
      <w:lvlJc w:val="left"/>
      <w:pPr>
        <w:ind w:left="358" w:hanging="360"/>
      </w:p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>
      <w:start w:val="1"/>
      <w:numFmt w:val="lowerRoman"/>
      <w:lvlText w:val="%3."/>
      <w:lvlJc w:val="right"/>
      <w:pPr>
        <w:ind w:left="1798" w:hanging="180"/>
      </w:pPr>
    </w:lvl>
    <w:lvl w:ilvl="3" w:tplc="0416000F">
      <w:start w:val="1"/>
      <w:numFmt w:val="decimal"/>
      <w:lvlText w:val="%4."/>
      <w:lvlJc w:val="left"/>
      <w:pPr>
        <w:ind w:left="2518" w:hanging="360"/>
      </w:pPr>
    </w:lvl>
    <w:lvl w:ilvl="4" w:tplc="04160019">
      <w:start w:val="1"/>
      <w:numFmt w:val="lowerLetter"/>
      <w:lvlText w:val="%5."/>
      <w:lvlJc w:val="left"/>
      <w:pPr>
        <w:ind w:left="3238" w:hanging="360"/>
      </w:pPr>
    </w:lvl>
    <w:lvl w:ilvl="5" w:tplc="0416001B">
      <w:start w:val="1"/>
      <w:numFmt w:val="lowerRoman"/>
      <w:lvlText w:val="%6."/>
      <w:lvlJc w:val="right"/>
      <w:pPr>
        <w:ind w:left="3958" w:hanging="180"/>
      </w:pPr>
    </w:lvl>
    <w:lvl w:ilvl="6" w:tplc="0416000F">
      <w:start w:val="1"/>
      <w:numFmt w:val="decimal"/>
      <w:lvlText w:val="%7."/>
      <w:lvlJc w:val="left"/>
      <w:pPr>
        <w:ind w:left="4678" w:hanging="360"/>
      </w:pPr>
    </w:lvl>
    <w:lvl w:ilvl="7" w:tplc="04160019">
      <w:start w:val="1"/>
      <w:numFmt w:val="lowerLetter"/>
      <w:lvlText w:val="%8."/>
      <w:lvlJc w:val="left"/>
      <w:pPr>
        <w:ind w:left="5398" w:hanging="360"/>
      </w:pPr>
    </w:lvl>
    <w:lvl w:ilvl="8" w:tplc="0416001B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4B844D81"/>
    <w:multiLevelType w:val="hybridMultilevel"/>
    <w:tmpl w:val="36688A16"/>
    <w:lvl w:ilvl="0" w:tplc="7DA0D6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8D697B"/>
    <w:multiLevelType w:val="multilevel"/>
    <w:tmpl w:val="A8DEFE96"/>
    <w:lvl w:ilvl="0">
      <w:start w:val="1"/>
      <w:numFmt w:val="decimal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25" w15:restartNumberingAfterBreak="0">
    <w:nsid w:val="53B62CC5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D85730"/>
    <w:multiLevelType w:val="hybridMultilevel"/>
    <w:tmpl w:val="F65A842C"/>
    <w:lvl w:ilvl="0" w:tplc="6822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16E1637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77E9003C"/>
    <w:multiLevelType w:val="hybridMultilevel"/>
    <w:tmpl w:val="75EEC53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9020BD"/>
    <w:multiLevelType w:val="hybridMultilevel"/>
    <w:tmpl w:val="44CC9E52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7E682334"/>
    <w:multiLevelType w:val="multilevel"/>
    <w:tmpl w:val="6A7EE2C8"/>
    <w:lvl w:ilvl="0">
      <w:start w:val="1"/>
      <w:numFmt w:val="decimal"/>
      <w:pStyle w:val="Ttulo1"/>
      <w:suff w:val="space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68" w:hanging="1584"/>
      </w:pPr>
      <w:rPr>
        <w:rFonts w:hint="default"/>
      </w:rPr>
    </w:lvl>
  </w:abstractNum>
  <w:num w:numId="1" w16cid:durableId="650598076">
    <w:abstractNumId w:val="14"/>
  </w:num>
  <w:num w:numId="2" w16cid:durableId="788398089">
    <w:abstractNumId w:val="21"/>
  </w:num>
  <w:num w:numId="3" w16cid:durableId="1609117682">
    <w:abstractNumId w:val="30"/>
  </w:num>
  <w:num w:numId="4" w16cid:durableId="147526990">
    <w:abstractNumId w:val="18"/>
  </w:num>
  <w:num w:numId="5" w16cid:durableId="932321880">
    <w:abstractNumId w:val="28"/>
  </w:num>
  <w:num w:numId="6" w16cid:durableId="1292830139">
    <w:abstractNumId w:val="25"/>
  </w:num>
  <w:num w:numId="7" w16cid:durableId="2113358686">
    <w:abstractNumId w:val="20"/>
  </w:num>
  <w:num w:numId="8" w16cid:durableId="9066594">
    <w:abstractNumId w:val="15"/>
  </w:num>
  <w:num w:numId="9" w16cid:durableId="527838187">
    <w:abstractNumId w:val="13"/>
  </w:num>
  <w:num w:numId="10" w16cid:durableId="1423139915">
    <w:abstractNumId w:val="19"/>
  </w:num>
  <w:num w:numId="11" w16cid:durableId="386227942">
    <w:abstractNumId w:val="29"/>
  </w:num>
  <w:num w:numId="12" w16cid:durableId="13295596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802195">
    <w:abstractNumId w:val="23"/>
  </w:num>
  <w:num w:numId="14" w16cid:durableId="667371472">
    <w:abstractNumId w:val="27"/>
  </w:num>
  <w:num w:numId="15" w16cid:durableId="1786583632">
    <w:abstractNumId w:val="17"/>
  </w:num>
  <w:num w:numId="16" w16cid:durableId="1347563188">
    <w:abstractNumId w:val="24"/>
  </w:num>
  <w:num w:numId="17" w16cid:durableId="590551933">
    <w:abstractNumId w:val="16"/>
  </w:num>
  <w:num w:numId="18" w16cid:durableId="20408161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4502356">
    <w:abstractNumId w:val="26"/>
  </w:num>
  <w:num w:numId="20" w16cid:durableId="1504734710">
    <w:abstractNumId w:val="30"/>
  </w:num>
  <w:num w:numId="21" w16cid:durableId="1220021392">
    <w:abstractNumId w:val="30"/>
  </w:num>
  <w:num w:numId="22" w16cid:durableId="1911767132">
    <w:abstractNumId w:val="30"/>
  </w:num>
  <w:num w:numId="23" w16cid:durableId="2105490427">
    <w:abstractNumId w:val="30"/>
  </w:num>
  <w:num w:numId="24" w16cid:durableId="1878351155">
    <w:abstractNumId w:val="30"/>
  </w:num>
  <w:num w:numId="25" w16cid:durableId="1874877314">
    <w:abstractNumId w:val="30"/>
  </w:num>
  <w:num w:numId="26" w16cid:durableId="52206101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0B"/>
    <w:rsid w:val="000265ED"/>
    <w:rsid w:val="00064260"/>
    <w:rsid w:val="000A50E4"/>
    <w:rsid w:val="00153078"/>
    <w:rsid w:val="001675CC"/>
    <w:rsid w:val="00190ECD"/>
    <w:rsid w:val="00190F73"/>
    <w:rsid w:val="00191316"/>
    <w:rsid w:val="0019628E"/>
    <w:rsid w:val="001E6BA2"/>
    <w:rsid w:val="00202265"/>
    <w:rsid w:val="0026352B"/>
    <w:rsid w:val="0029443A"/>
    <w:rsid w:val="002A0A68"/>
    <w:rsid w:val="002C185C"/>
    <w:rsid w:val="002C626F"/>
    <w:rsid w:val="002E42A3"/>
    <w:rsid w:val="00305EA9"/>
    <w:rsid w:val="0031728D"/>
    <w:rsid w:val="00320710"/>
    <w:rsid w:val="00323A1C"/>
    <w:rsid w:val="00374093"/>
    <w:rsid w:val="00384C41"/>
    <w:rsid w:val="003960DD"/>
    <w:rsid w:val="003C7EA0"/>
    <w:rsid w:val="003F4B58"/>
    <w:rsid w:val="00410606"/>
    <w:rsid w:val="004226AD"/>
    <w:rsid w:val="00442A0E"/>
    <w:rsid w:val="00450772"/>
    <w:rsid w:val="00466D30"/>
    <w:rsid w:val="004838A9"/>
    <w:rsid w:val="00491B9E"/>
    <w:rsid w:val="00496627"/>
    <w:rsid w:val="004A13AB"/>
    <w:rsid w:val="004B019B"/>
    <w:rsid w:val="004B10AF"/>
    <w:rsid w:val="004C5038"/>
    <w:rsid w:val="004D2B81"/>
    <w:rsid w:val="004E0DA3"/>
    <w:rsid w:val="004E3A81"/>
    <w:rsid w:val="004E694E"/>
    <w:rsid w:val="005207BF"/>
    <w:rsid w:val="005C5D77"/>
    <w:rsid w:val="005D6726"/>
    <w:rsid w:val="005F60E3"/>
    <w:rsid w:val="00607FF0"/>
    <w:rsid w:val="006657A0"/>
    <w:rsid w:val="006B5455"/>
    <w:rsid w:val="006B6010"/>
    <w:rsid w:val="006C01FE"/>
    <w:rsid w:val="006E32E6"/>
    <w:rsid w:val="006E6C22"/>
    <w:rsid w:val="0071507E"/>
    <w:rsid w:val="00753A87"/>
    <w:rsid w:val="00771940"/>
    <w:rsid w:val="007723E5"/>
    <w:rsid w:val="00791D30"/>
    <w:rsid w:val="007931D2"/>
    <w:rsid w:val="007967D6"/>
    <w:rsid w:val="007A4A44"/>
    <w:rsid w:val="007D128C"/>
    <w:rsid w:val="007D731A"/>
    <w:rsid w:val="007D7CAF"/>
    <w:rsid w:val="007D7F3C"/>
    <w:rsid w:val="007F19C9"/>
    <w:rsid w:val="00822952"/>
    <w:rsid w:val="0082350F"/>
    <w:rsid w:val="008278EC"/>
    <w:rsid w:val="00830D7A"/>
    <w:rsid w:val="0084129E"/>
    <w:rsid w:val="00841A02"/>
    <w:rsid w:val="00857E33"/>
    <w:rsid w:val="00862B08"/>
    <w:rsid w:val="008C7593"/>
    <w:rsid w:val="0091340B"/>
    <w:rsid w:val="009C087B"/>
    <w:rsid w:val="009D1F68"/>
    <w:rsid w:val="009E58FD"/>
    <w:rsid w:val="009E604C"/>
    <w:rsid w:val="00A11AE3"/>
    <w:rsid w:val="00A16161"/>
    <w:rsid w:val="00A20E74"/>
    <w:rsid w:val="00A321A4"/>
    <w:rsid w:val="00A507AD"/>
    <w:rsid w:val="00A524EB"/>
    <w:rsid w:val="00A816FE"/>
    <w:rsid w:val="00A9212D"/>
    <w:rsid w:val="00A939B9"/>
    <w:rsid w:val="00A97C11"/>
    <w:rsid w:val="00AC3B43"/>
    <w:rsid w:val="00AC45C6"/>
    <w:rsid w:val="00B17965"/>
    <w:rsid w:val="00B42FD0"/>
    <w:rsid w:val="00B73D76"/>
    <w:rsid w:val="00B759D1"/>
    <w:rsid w:val="00B82EA0"/>
    <w:rsid w:val="00B93DD3"/>
    <w:rsid w:val="00BC7BD7"/>
    <w:rsid w:val="00BD68DD"/>
    <w:rsid w:val="00BE143B"/>
    <w:rsid w:val="00BE451F"/>
    <w:rsid w:val="00BE5132"/>
    <w:rsid w:val="00C03A73"/>
    <w:rsid w:val="00C11785"/>
    <w:rsid w:val="00C37E4B"/>
    <w:rsid w:val="00C90482"/>
    <w:rsid w:val="00CB5100"/>
    <w:rsid w:val="00CD5B90"/>
    <w:rsid w:val="00CD6590"/>
    <w:rsid w:val="00CE6384"/>
    <w:rsid w:val="00CE64B2"/>
    <w:rsid w:val="00D139E0"/>
    <w:rsid w:val="00D5318A"/>
    <w:rsid w:val="00D62D1E"/>
    <w:rsid w:val="00D701E1"/>
    <w:rsid w:val="00D71B44"/>
    <w:rsid w:val="00D7775F"/>
    <w:rsid w:val="00DB1CAF"/>
    <w:rsid w:val="00DB69D7"/>
    <w:rsid w:val="00DD2858"/>
    <w:rsid w:val="00DE30A9"/>
    <w:rsid w:val="00DE48BF"/>
    <w:rsid w:val="00DF0C21"/>
    <w:rsid w:val="00DF2E7F"/>
    <w:rsid w:val="00E10EFC"/>
    <w:rsid w:val="00E420F8"/>
    <w:rsid w:val="00E44BD1"/>
    <w:rsid w:val="00E459B6"/>
    <w:rsid w:val="00E631F2"/>
    <w:rsid w:val="00E67276"/>
    <w:rsid w:val="00E70455"/>
    <w:rsid w:val="00E7203B"/>
    <w:rsid w:val="00E76DAE"/>
    <w:rsid w:val="00E90FC6"/>
    <w:rsid w:val="00EB0DDF"/>
    <w:rsid w:val="00EC2A21"/>
    <w:rsid w:val="00F11D5C"/>
    <w:rsid w:val="00F21083"/>
    <w:rsid w:val="00F24195"/>
    <w:rsid w:val="00F41E03"/>
    <w:rsid w:val="00F4349A"/>
    <w:rsid w:val="00F44805"/>
    <w:rsid w:val="00F60A60"/>
    <w:rsid w:val="00F6226F"/>
    <w:rsid w:val="00F75340"/>
    <w:rsid w:val="00F84515"/>
    <w:rsid w:val="00F90582"/>
    <w:rsid w:val="00FA210D"/>
    <w:rsid w:val="00FB5867"/>
    <w:rsid w:val="00FF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6B01F6"/>
  <w15:docId w15:val="{9F096851-7E55-124A-B7E4-0440F2C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31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75340"/>
    <w:pPr>
      <w:numPr>
        <w:numId w:val="3"/>
      </w:numPr>
      <w:tabs>
        <w:tab w:val="left" w:pos="284"/>
      </w:tabs>
      <w:suppressAutoHyphens/>
      <w:spacing w:before="240"/>
      <w:ind w:left="715" w:right="-23" w:hanging="431"/>
      <w:outlineLvl w:val="0"/>
    </w:pPr>
    <w:rPr>
      <w:b/>
      <w:bCs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DF0C21"/>
    <w:pPr>
      <w:numPr>
        <w:ilvl w:val="1"/>
        <w:numId w:val="3"/>
      </w:numPr>
      <w:suppressAutoHyphens/>
      <w:spacing w:before="120"/>
      <w:ind w:right="51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"/>
    <w:qFormat/>
    <w:rsid w:val="00F75340"/>
    <w:pPr>
      <w:numPr>
        <w:ilvl w:val="2"/>
        <w:numId w:val="3"/>
      </w:numPr>
      <w:spacing w:before="60"/>
      <w:ind w:left="851" w:hanging="567"/>
      <w:outlineLvl w:val="2"/>
    </w:pPr>
    <w:rPr>
      <w:spacing w:val="-2"/>
    </w:rPr>
  </w:style>
  <w:style w:type="paragraph" w:styleId="Ttulo4">
    <w:name w:val="heading 4"/>
    <w:basedOn w:val="Normal"/>
    <w:next w:val="Normal"/>
    <w:link w:val="Ttulo4Char"/>
    <w:uiPriority w:val="9"/>
    <w:qFormat/>
    <w:rsid w:val="00DF0C21"/>
    <w:pPr>
      <w:keepNext/>
      <w:numPr>
        <w:ilvl w:val="3"/>
        <w:numId w:val="3"/>
      </w:numPr>
      <w:ind w:left="993" w:hanging="709"/>
      <w:outlineLvl w:val="3"/>
    </w:pPr>
  </w:style>
  <w:style w:type="paragraph" w:styleId="Ttulo5">
    <w:name w:val="heading 5"/>
    <w:basedOn w:val="Normal"/>
    <w:next w:val="Normal"/>
    <w:link w:val="Ttulo5Char"/>
    <w:uiPriority w:val="9"/>
    <w:qFormat/>
    <w:rsid w:val="000A50E4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0A50E4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iPriority w:val="9"/>
    <w:qFormat/>
    <w:rsid w:val="000A50E4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0A50E4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0A50E4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C626F"/>
  </w:style>
  <w:style w:type="character" w:customStyle="1" w:styleId="WW8Num1z1">
    <w:name w:val="WW8Num1z1"/>
    <w:rsid w:val="002C626F"/>
  </w:style>
  <w:style w:type="character" w:customStyle="1" w:styleId="WW8Num1z2">
    <w:name w:val="WW8Num1z2"/>
    <w:rsid w:val="002C626F"/>
  </w:style>
  <w:style w:type="character" w:customStyle="1" w:styleId="WW8Num1z3">
    <w:name w:val="WW8Num1z3"/>
    <w:rsid w:val="002C626F"/>
  </w:style>
  <w:style w:type="character" w:customStyle="1" w:styleId="WW8Num1z4">
    <w:name w:val="WW8Num1z4"/>
    <w:rsid w:val="002C626F"/>
  </w:style>
  <w:style w:type="character" w:customStyle="1" w:styleId="WW8Num1z5">
    <w:name w:val="WW8Num1z5"/>
    <w:rsid w:val="002C626F"/>
  </w:style>
  <w:style w:type="character" w:customStyle="1" w:styleId="WW8Num1z6">
    <w:name w:val="WW8Num1z6"/>
    <w:rsid w:val="002C626F"/>
  </w:style>
  <w:style w:type="character" w:customStyle="1" w:styleId="WW8Num1z7">
    <w:name w:val="WW8Num1z7"/>
    <w:rsid w:val="002C626F"/>
  </w:style>
  <w:style w:type="character" w:customStyle="1" w:styleId="WW8Num1z8">
    <w:name w:val="WW8Num1z8"/>
    <w:rsid w:val="002C626F"/>
  </w:style>
  <w:style w:type="character" w:customStyle="1" w:styleId="WW8Num2z0">
    <w:name w:val="WW8Num2z0"/>
    <w:rsid w:val="002C626F"/>
    <w:rPr>
      <w:rFonts w:ascii="Symbol" w:hAnsi="Symbol" w:cs="Symbol" w:hint="default"/>
    </w:rPr>
  </w:style>
  <w:style w:type="character" w:customStyle="1" w:styleId="WW8Num2z1">
    <w:name w:val="WW8Num2z1"/>
    <w:rsid w:val="002C626F"/>
    <w:rPr>
      <w:rFonts w:ascii="Courier New" w:hAnsi="Courier New" w:cs="Courier New" w:hint="default"/>
    </w:rPr>
  </w:style>
  <w:style w:type="character" w:customStyle="1" w:styleId="WW8Num2z2">
    <w:name w:val="WW8Num2z2"/>
    <w:rsid w:val="002C626F"/>
    <w:rPr>
      <w:rFonts w:ascii="Wingdings" w:hAnsi="Wingdings" w:cs="Wingdings" w:hint="default"/>
    </w:rPr>
  </w:style>
  <w:style w:type="character" w:customStyle="1" w:styleId="WW8Num3z0">
    <w:name w:val="WW8Num3z0"/>
    <w:rsid w:val="002C626F"/>
    <w:rPr>
      <w:rFonts w:cs="Times New Roman"/>
    </w:rPr>
  </w:style>
  <w:style w:type="character" w:customStyle="1" w:styleId="WW8Num3z1">
    <w:name w:val="WW8Num3z1"/>
    <w:rsid w:val="002C626F"/>
    <w:rPr>
      <w:rFonts w:ascii="Courier New" w:hAnsi="Courier New" w:cs="Courier New" w:hint="default"/>
    </w:rPr>
  </w:style>
  <w:style w:type="character" w:customStyle="1" w:styleId="WW8Num3z2">
    <w:name w:val="WW8Num3z2"/>
    <w:rsid w:val="002C626F"/>
    <w:rPr>
      <w:rFonts w:ascii="Wingdings" w:hAnsi="Wingdings" w:cs="Wingdings" w:hint="default"/>
    </w:rPr>
  </w:style>
  <w:style w:type="character" w:customStyle="1" w:styleId="WW8Num3z3">
    <w:name w:val="WW8Num3z3"/>
    <w:rsid w:val="002C626F"/>
    <w:rPr>
      <w:rFonts w:ascii="Symbol" w:hAnsi="Symbol" w:cs="Symbol" w:hint="default"/>
    </w:rPr>
  </w:style>
  <w:style w:type="character" w:customStyle="1" w:styleId="WW8Num4z0">
    <w:name w:val="WW8Num4z0"/>
    <w:rsid w:val="002C626F"/>
  </w:style>
  <w:style w:type="character" w:customStyle="1" w:styleId="WW8Num4z1">
    <w:name w:val="WW8Num4z1"/>
    <w:rsid w:val="002C626F"/>
  </w:style>
  <w:style w:type="character" w:customStyle="1" w:styleId="WW8Num4z2">
    <w:name w:val="WW8Num4z2"/>
    <w:rsid w:val="002C626F"/>
  </w:style>
  <w:style w:type="character" w:customStyle="1" w:styleId="WW8Num4z3">
    <w:name w:val="WW8Num4z3"/>
    <w:rsid w:val="002C626F"/>
  </w:style>
  <w:style w:type="character" w:customStyle="1" w:styleId="WW8Num4z4">
    <w:name w:val="WW8Num4z4"/>
    <w:rsid w:val="002C626F"/>
  </w:style>
  <w:style w:type="character" w:customStyle="1" w:styleId="WW8Num4z5">
    <w:name w:val="WW8Num4z5"/>
    <w:rsid w:val="002C626F"/>
  </w:style>
  <w:style w:type="character" w:customStyle="1" w:styleId="WW8Num4z6">
    <w:name w:val="WW8Num4z6"/>
    <w:rsid w:val="002C626F"/>
  </w:style>
  <w:style w:type="character" w:customStyle="1" w:styleId="WW8Num4z7">
    <w:name w:val="WW8Num4z7"/>
    <w:rsid w:val="002C626F"/>
  </w:style>
  <w:style w:type="character" w:customStyle="1" w:styleId="WW8Num4z8">
    <w:name w:val="WW8Num4z8"/>
    <w:rsid w:val="002C626F"/>
  </w:style>
  <w:style w:type="character" w:customStyle="1" w:styleId="WW8Num5z0">
    <w:name w:val="WW8Num5z0"/>
    <w:rsid w:val="002C626F"/>
  </w:style>
  <w:style w:type="character" w:customStyle="1" w:styleId="WW8Num5z1">
    <w:name w:val="WW8Num5z1"/>
    <w:rsid w:val="002C626F"/>
    <w:rPr>
      <w:rFonts w:cs="Times New Roman"/>
    </w:rPr>
  </w:style>
  <w:style w:type="character" w:customStyle="1" w:styleId="WW8Num5z2">
    <w:name w:val="WW8Num5z2"/>
    <w:rsid w:val="002C626F"/>
  </w:style>
  <w:style w:type="character" w:customStyle="1" w:styleId="WW8Num5z3">
    <w:name w:val="WW8Num5z3"/>
    <w:rsid w:val="002C626F"/>
  </w:style>
  <w:style w:type="character" w:customStyle="1" w:styleId="WW8Num5z4">
    <w:name w:val="WW8Num5z4"/>
    <w:rsid w:val="002C626F"/>
  </w:style>
  <w:style w:type="character" w:customStyle="1" w:styleId="WW8Num5z5">
    <w:name w:val="WW8Num5z5"/>
    <w:rsid w:val="002C626F"/>
  </w:style>
  <w:style w:type="character" w:customStyle="1" w:styleId="WW8Num5z6">
    <w:name w:val="WW8Num5z6"/>
    <w:rsid w:val="002C626F"/>
  </w:style>
  <w:style w:type="character" w:customStyle="1" w:styleId="WW8Num5z7">
    <w:name w:val="WW8Num5z7"/>
    <w:rsid w:val="002C626F"/>
  </w:style>
  <w:style w:type="character" w:customStyle="1" w:styleId="WW8Num5z8">
    <w:name w:val="WW8Num5z8"/>
    <w:rsid w:val="002C626F"/>
  </w:style>
  <w:style w:type="character" w:customStyle="1" w:styleId="WW8Num6z0">
    <w:name w:val="WW8Num6z0"/>
    <w:rsid w:val="002C626F"/>
  </w:style>
  <w:style w:type="character" w:customStyle="1" w:styleId="WW8Num6z1">
    <w:name w:val="WW8Num6z1"/>
    <w:rsid w:val="002C626F"/>
    <w:rPr>
      <w:rFonts w:cs="Times New Roman"/>
    </w:rPr>
  </w:style>
  <w:style w:type="character" w:customStyle="1" w:styleId="WW8Num6z2">
    <w:name w:val="WW8Num6z2"/>
    <w:rsid w:val="002C626F"/>
  </w:style>
  <w:style w:type="character" w:customStyle="1" w:styleId="WW8Num6z3">
    <w:name w:val="WW8Num6z3"/>
    <w:rsid w:val="002C626F"/>
  </w:style>
  <w:style w:type="character" w:customStyle="1" w:styleId="WW8Num6z4">
    <w:name w:val="WW8Num6z4"/>
    <w:rsid w:val="002C626F"/>
  </w:style>
  <w:style w:type="character" w:customStyle="1" w:styleId="WW8Num6z5">
    <w:name w:val="WW8Num6z5"/>
    <w:rsid w:val="002C626F"/>
  </w:style>
  <w:style w:type="character" w:customStyle="1" w:styleId="WW8Num6z6">
    <w:name w:val="WW8Num6z6"/>
    <w:rsid w:val="002C626F"/>
  </w:style>
  <w:style w:type="character" w:customStyle="1" w:styleId="WW8Num6z7">
    <w:name w:val="WW8Num6z7"/>
    <w:rsid w:val="002C626F"/>
  </w:style>
  <w:style w:type="character" w:customStyle="1" w:styleId="WW8Num6z8">
    <w:name w:val="WW8Num6z8"/>
    <w:rsid w:val="002C626F"/>
  </w:style>
  <w:style w:type="character" w:customStyle="1" w:styleId="WW8Num7z0">
    <w:name w:val="WW8Num7z0"/>
    <w:rsid w:val="002C626F"/>
  </w:style>
  <w:style w:type="character" w:customStyle="1" w:styleId="WW8Num7z1">
    <w:name w:val="WW8Num7z1"/>
    <w:rsid w:val="002C626F"/>
    <w:rPr>
      <w:rFonts w:cs="Times New Roman"/>
    </w:rPr>
  </w:style>
  <w:style w:type="character" w:customStyle="1" w:styleId="WW8Num7z2">
    <w:name w:val="WW8Num7z2"/>
    <w:rsid w:val="002C626F"/>
  </w:style>
  <w:style w:type="character" w:customStyle="1" w:styleId="WW8Num7z3">
    <w:name w:val="WW8Num7z3"/>
    <w:rsid w:val="002C626F"/>
  </w:style>
  <w:style w:type="character" w:customStyle="1" w:styleId="WW8Num7z4">
    <w:name w:val="WW8Num7z4"/>
    <w:rsid w:val="002C626F"/>
  </w:style>
  <w:style w:type="character" w:customStyle="1" w:styleId="WW8Num7z5">
    <w:name w:val="WW8Num7z5"/>
    <w:rsid w:val="002C626F"/>
  </w:style>
  <w:style w:type="character" w:customStyle="1" w:styleId="WW8Num7z6">
    <w:name w:val="WW8Num7z6"/>
    <w:rsid w:val="002C626F"/>
  </w:style>
  <w:style w:type="character" w:customStyle="1" w:styleId="WW8Num7z7">
    <w:name w:val="WW8Num7z7"/>
    <w:rsid w:val="002C626F"/>
  </w:style>
  <w:style w:type="character" w:customStyle="1" w:styleId="WW8Num7z8">
    <w:name w:val="WW8Num7z8"/>
    <w:rsid w:val="002C626F"/>
  </w:style>
  <w:style w:type="character" w:customStyle="1" w:styleId="WW8Num8z0">
    <w:name w:val="WW8Num8z0"/>
    <w:rsid w:val="002C626F"/>
  </w:style>
  <w:style w:type="character" w:customStyle="1" w:styleId="WW8Num8z1">
    <w:name w:val="WW8Num8z1"/>
    <w:rsid w:val="002C626F"/>
  </w:style>
  <w:style w:type="character" w:customStyle="1" w:styleId="WW8Num8z2">
    <w:name w:val="WW8Num8z2"/>
    <w:rsid w:val="002C626F"/>
  </w:style>
  <w:style w:type="character" w:customStyle="1" w:styleId="WW8Num8z3">
    <w:name w:val="WW8Num8z3"/>
    <w:rsid w:val="002C626F"/>
  </w:style>
  <w:style w:type="character" w:customStyle="1" w:styleId="WW8Num8z4">
    <w:name w:val="WW8Num8z4"/>
    <w:rsid w:val="002C626F"/>
  </w:style>
  <w:style w:type="character" w:customStyle="1" w:styleId="WW8Num8z5">
    <w:name w:val="WW8Num8z5"/>
    <w:rsid w:val="002C626F"/>
  </w:style>
  <w:style w:type="character" w:customStyle="1" w:styleId="WW8Num8z6">
    <w:name w:val="WW8Num8z6"/>
    <w:rsid w:val="002C626F"/>
  </w:style>
  <w:style w:type="character" w:customStyle="1" w:styleId="WW8Num8z7">
    <w:name w:val="WW8Num8z7"/>
    <w:rsid w:val="002C626F"/>
  </w:style>
  <w:style w:type="character" w:customStyle="1" w:styleId="WW8Num8z8">
    <w:name w:val="WW8Num8z8"/>
    <w:rsid w:val="002C626F"/>
  </w:style>
  <w:style w:type="character" w:customStyle="1" w:styleId="WW8Num9z0">
    <w:name w:val="WW8Num9z0"/>
    <w:rsid w:val="002C626F"/>
    <w:rPr>
      <w:rFonts w:ascii="Times New Roman" w:hAnsi="Times New Roman" w:cs="Times New Roman"/>
    </w:rPr>
  </w:style>
  <w:style w:type="character" w:customStyle="1" w:styleId="WW8Num9z1">
    <w:name w:val="WW8Num9z1"/>
    <w:rsid w:val="002C626F"/>
    <w:rPr>
      <w:rFonts w:ascii="Courier New" w:hAnsi="Courier New" w:cs="Courier New" w:hint="default"/>
    </w:rPr>
  </w:style>
  <w:style w:type="character" w:customStyle="1" w:styleId="WW8Num9z2">
    <w:name w:val="WW8Num9z2"/>
    <w:rsid w:val="002C626F"/>
    <w:rPr>
      <w:rFonts w:ascii="Wingdings" w:hAnsi="Wingdings" w:cs="Wingdings" w:hint="default"/>
    </w:rPr>
  </w:style>
  <w:style w:type="character" w:customStyle="1" w:styleId="WW8Num9z3">
    <w:name w:val="WW8Num9z3"/>
    <w:rsid w:val="002C626F"/>
    <w:rPr>
      <w:rFonts w:ascii="Symbol" w:hAnsi="Symbol" w:cs="Symbol" w:hint="default"/>
    </w:rPr>
  </w:style>
  <w:style w:type="character" w:customStyle="1" w:styleId="WW8Num10z0">
    <w:name w:val="WW8Num10z0"/>
    <w:rsid w:val="002C626F"/>
    <w:rPr>
      <w:rFonts w:cs="Times New Roman"/>
    </w:rPr>
  </w:style>
  <w:style w:type="character" w:customStyle="1" w:styleId="WW8Num10z1">
    <w:name w:val="WW8Num10z1"/>
    <w:rsid w:val="002C626F"/>
  </w:style>
  <w:style w:type="character" w:customStyle="1" w:styleId="WW8Num10z2">
    <w:name w:val="WW8Num10z2"/>
    <w:rsid w:val="002C626F"/>
  </w:style>
  <w:style w:type="character" w:customStyle="1" w:styleId="WW8Num10z3">
    <w:name w:val="WW8Num10z3"/>
    <w:rsid w:val="002C626F"/>
  </w:style>
  <w:style w:type="character" w:customStyle="1" w:styleId="WW8Num10z4">
    <w:name w:val="WW8Num10z4"/>
    <w:rsid w:val="002C626F"/>
  </w:style>
  <w:style w:type="character" w:customStyle="1" w:styleId="WW8Num10z5">
    <w:name w:val="WW8Num10z5"/>
    <w:rsid w:val="002C626F"/>
  </w:style>
  <w:style w:type="character" w:customStyle="1" w:styleId="WW8Num10z6">
    <w:name w:val="WW8Num10z6"/>
    <w:rsid w:val="002C626F"/>
  </w:style>
  <w:style w:type="character" w:customStyle="1" w:styleId="WW8Num10z7">
    <w:name w:val="WW8Num10z7"/>
    <w:rsid w:val="002C626F"/>
  </w:style>
  <w:style w:type="character" w:customStyle="1" w:styleId="WW8Num10z8">
    <w:name w:val="WW8Num10z8"/>
    <w:rsid w:val="002C626F"/>
  </w:style>
  <w:style w:type="character" w:customStyle="1" w:styleId="WW8Num11z0">
    <w:name w:val="WW8Num11z0"/>
    <w:rsid w:val="002C626F"/>
  </w:style>
  <w:style w:type="character" w:customStyle="1" w:styleId="WW8Num11z1">
    <w:name w:val="WW8Num11z1"/>
    <w:rsid w:val="002C626F"/>
    <w:rPr>
      <w:rFonts w:ascii="Times New Roman" w:hAnsi="Times New Roman" w:cs="Times New Roman"/>
    </w:rPr>
  </w:style>
  <w:style w:type="character" w:customStyle="1" w:styleId="WW8Num11z2">
    <w:name w:val="WW8Num11z2"/>
    <w:rsid w:val="002C626F"/>
  </w:style>
  <w:style w:type="character" w:customStyle="1" w:styleId="WW8Num11z3">
    <w:name w:val="WW8Num11z3"/>
    <w:rsid w:val="002C626F"/>
  </w:style>
  <w:style w:type="character" w:customStyle="1" w:styleId="WW8Num11z4">
    <w:name w:val="WW8Num11z4"/>
    <w:rsid w:val="002C626F"/>
  </w:style>
  <w:style w:type="character" w:customStyle="1" w:styleId="WW8Num11z5">
    <w:name w:val="WW8Num11z5"/>
    <w:rsid w:val="002C626F"/>
  </w:style>
  <w:style w:type="character" w:customStyle="1" w:styleId="WW8Num11z6">
    <w:name w:val="WW8Num11z6"/>
    <w:rsid w:val="002C626F"/>
  </w:style>
  <w:style w:type="character" w:customStyle="1" w:styleId="WW8Num11z7">
    <w:name w:val="WW8Num11z7"/>
    <w:rsid w:val="002C626F"/>
  </w:style>
  <w:style w:type="character" w:customStyle="1" w:styleId="WW8Num11z8">
    <w:name w:val="WW8Num11z8"/>
    <w:rsid w:val="002C626F"/>
  </w:style>
  <w:style w:type="character" w:customStyle="1" w:styleId="WW8Num12z0">
    <w:name w:val="WW8Num12z0"/>
    <w:rsid w:val="002C626F"/>
  </w:style>
  <w:style w:type="character" w:customStyle="1" w:styleId="WW8Num12z1">
    <w:name w:val="WW8Num12z1"/>
    <w:rsid w:val="002C626F"/>
  </w:style>
  <w:style w:type="character" w:customStyle="1" w:styleId="WW8Num12z2">
    <w:name w:val="WW8Num12z2"/>
    <w:rsid w:val="002C626F"/>
  </w:style>
  <w:style w:type="character" w:customStyle="1" w:styleId="WW8Num12z3">
    <w:name w:val="WW8Num12z3"/>
    <w:rsid w:val="002C626F"/>
  </w:style>
  <w:style w:type="character" w:customStyle="1" w:styleId="WW8Num12z4">
    <w:name w:val="WW8Num12z4"/>
    <w:rsid w:val="002C626F"/>
  </w:style>
  <w:style w:type="character" w:customStyle="1" w:styleId="WW8Num12z5">
    <w:name w:val="WW8Num12z5"/>
    <w:rsid w:val="002C626F"/>
  </w:style>
  <w:style w:type="character" w:customStyle="1" w:styleId="WW8Num12z6">
    <w:name w:val="WW8Num12z6"/>
    <w:rsid w:val="002C626F"/>
  </w:style>
  <w:style w:type="character" w:customStyle="1" w:styleId="WW8Num12z7">
    <w:name w:val="WW8Num12z7"/>
    <w:rsid w:val="002C626F"/>
  </w:style>
  <w:style w:type="character" w:customStyle="1" w:styleId="WW8Num12z8">
    <w:name w:val="WW8Num12z8"/>
    <w:rsid w:val="002C626F"/>
  </w:style>
  <w:style w:type="character" w:customStyle="1" w:styleId="WW8Num13z0">
    <w:name w:val="WW8Num13z0"/>
    <w:rsid w:val="002C626F"/>
    <w:rPr>
      <w:rFonts w:cs="Times New Roman"/>
    </w:rPr>
  </w:style>
  <w:style w:type="character" w:customStyle="1" w:styleId="WW8Num13z1">
    <w:name w:val="WW8Num13z1"/>
    <w:rsid w:val="002C626F"/>
  </w:style>
  <w:style w:type="character" w:customStyle="1" w:styleId="WW8Num13z2">
    <w:name w:val="WW8Num13z2"/>
    <w:rsid w:val="002C626F"/>
  </w:style>
  <w:style w:type="character" w:customStyle="1" w:styleId="WW8Num13z3">
    <w:name w:val="WW8Num13z3"/>
    <w:rsid w:val="002C626F"/>
  </w:style>
  <w:style w:type="character" w:customStyle="1" w:styleId="WW8Num13z4">
    <w:name w:val="WW8Num13z4"/>
    <w:rsid w:val="002C626F"/>
  </w:style>
  <w:style w:type="character" w:customStyle="1" w:styleId="WW8Num13z5">
    <w:name w:val="WW8Num13z5"/>
    <w:rsid w:val="002C626F"/>
  </w:style>
  <w:style w:type="character" w:customStyle="1" w:styleId="WW8Num13z6">
    <w:name w:val="WW8Num13z6"/>
    <w:rsid w:val="002C626F"/>
  </w:style>
  <w:style w:type="character" w:customStyle="1" w:styleId="WW8Num13z7">
    <w:name w:val="WW8Num13z7"/>
    <w:rsid w:val="002C626F"/>
  </w:style>
  <w:style w:type="character" w:customStyle="1" w:styleId="WW8Num13z8">
    <w:name w:val="WW8Num13z8"/>
    <w:rsid w:val="002C626F"/>
  </w:style>
  <w:style w:type="character" w:customStyle="1" w:styleId="WW8Num14z0">
    <w:name w:val="WW8Num14z0"/>
    <w:rsid w:val="002C626F"/>
  </w:style>
  <w:style w:type="character" w:customStyle="1" w:styleId="WW8Num14z1">
    <w:name w:val="WW8Num14z1"/>
    <w:rsid w:val="002C626F"/>
  </w:style>
  <w:style w:type="character" w:customStyle="1" w:styleId="WW8Num14z2">
    <w:name w:val="WW8Num14z2"/>
    <w:rsid w:val="002C626F"/>
  </w:style>
  <w:style w:type="character" w:customStyle="1" w:styleId="WW8Num14z3">
    <w:name w:val="WW8Num14z3"/>
    <w:rsid w:val="002C626F"/>
  </w:style>
  <w:style w:type="character" w:customStyle="1" w:styleId="WW8Num14z4">
    <w:name w:val="WW8Num14z4"/>
    <w:rsid w:val="002C626F"/>
  </w:style>
  <w:style w:type="character" w:customStyle="1" w:styleId="WW8Num14z5">
    <w:name w:val="WW8Num14z5"/>
    <w:rsid w:val="002C626F"/>
  </w:style>
  <w:style w:type="character" w:customStyle="1" w:styleId="WW8Num14z6">
    <w:name w:val="WW8Num14z6"/>
    <w:rsid w:val="002C626F"/>
  </w:style>
  <w:style w:type="character" w:customStyle="1" w:styleId="WW8Num14z7">
    <w:name w:val="WW8Num14z7"/>
    <w:rsid w:val="002C626F"/>
  </w:style>
  <w:style w:type="character" w:customStyle="1" w:styleId="WW8Num14z8">
    <w:name w:val="WW8Num14z8"/>
    <w:rsid w:val="002C626F"/>
  </w:style>
  <w:style w:type="character" w:customStyle="1" w:styleId="WW8Num9z4">
    <w:name w:val="WW8Num9z4"/>
    <w:rsid w:val="002C626F"/>
  </w:style>
  <w:style w:type="character" w:customStyle="1" w:styleId="WW8Num9z5">
    <w:name w:val="WW8Num9z5"/>
    <w:rsid w:val="002C626F"/>
  </w:style>
  <w:style w:type="character" w:customStyle="1" w:styleId="WW8Num9z6">
    <w:name w:val="WW8Num9z6"/>
    <w:rsid w:val="002C626F"/>
  </w:style>
  <w:style w:type="character" w:customStyle="1" w:styleId="WW8Num9z7">
    <w:name w:val="WW8Num9z7"/>
    <w:rsid w:val="002C626F"/>
  </w:style>
  <w:style w:type="character" w:customStyle="1" w:styleId="WW8Num9z8">
    <w:name w:val="WW8Num9z8"/>
    <w:rsid w:val="002C626F"/>
  </w:style>
  <w:style w:type="character" w:customStyle="1" w:styleId="Fontepargpadro1">
    <w:name w:val="Fonte parág. padrão1"/>
    <w:rsid w:val="002C626F"/>
  </w:style>
  <w:style w:type="character" w:customStyle="1" w:styleId="CabealhoChar">
    <w:name w:val="Cabeçalho Char"/>
    <w:basedOn w:val="Fontepargpadro1"/>
    <w:uiPriority w:val="99"/>
    <w:rsid w:val="002C626F"/>
  </w:style>
  <w:style w:type="character" w:customStyle="1" w:styleId="RodapChar">
    <w:name w:val="Rodapé Char"/>
    <w:basedOn w:val="Fontepargpadro1"/>
    <w:rsid w:val="002C626F"/>
  </w:style>
  <w:style w:type="character" w:customStyle="1" w:styleId="TextodebaloChar">
    <w:name w:val="Texto de balão Char"/>
    <w:rsid w:val="002C62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C626F"/>
    <w:rPr>
      <w:color w:val="0000FF"/>
      <w:u w:val="single"/>
    </w:rPr>
  </w:style>
  <w:style w:type="character" w:customStyle="1" w:styleId="Refdecomentrio1">
    <w:name w:val="Ref. de comentário1"/>
    <w:rsid w:val="002C626F"/>
    <w:rPr>
      <w:sz w:val="18"/>
      <w:szCs w:val="18"/>
    </w:rPr>
  </w:style>
  <w:style w:type="character" w:customStyle="1" w:styleId="TextodecomentrioChar">
    <w:name w:val="Texto de comentário Char"/>
    <w:rsid w:val="002C626F"/>
    <w:rPr>
      <w:sz w:val="24"/>
      <w:szCs w:val="24"/>
    </w:rPr>
  </w:style>
  <w:style w:type="character" w:customStyle="1" w:styleId="AssuntodocomentrioChar">
    <w:name w:val="Assunto do comentário Char"/>
    <w:rsid w:val="002C626F"/>
    <w:rPr>
      <w:b/>
      <w:bCs/>
      <w:sz w:val="24"/>
      <w:szCs w:val="24"/>
    </w:rPr>
  </w:style>
  <w:style w:type="character" w:styleId="HiperlinkVisitado">
    <w:name w:val="FollowedHyperlink"/>
    <w:rsid w:val="002C626F"/>
    <w:rPr>
      <w:color w:val="800080"/>
      <w:u w:val="single"/>
    </w:rPr>
  </w:style>
  <w:style w:type="character" w:customStyle="1" w:styleId="TextodoEspaoReservado1">
    <w:name w:val="Texto do Espaço Reservado1"/>
    <w:rsid w:val="002C626F"/>
    <w:rPr>
      <w:color w:val="808080"/>
    </w:rPr>
  </w:style>
  <w:style w:type="character" w:customStyle="1" w:styleId="ListLabel1">
    <w:name w:val="ListLabel 1"/>
    <w:rsid w:val="002C626F"/>
    <w:rPr>
      <w:rFonts w:cs="Courier New"/>
    </w:rPr>
  </w:style>
  <w:style w:type="character" w:customStyle="1" w:styleId="ListLabel2">
    <w:name w:val="ListLabel 2"/>
    <w:rsid w:val="002C626F"/>
    <w:rPr>
      <w:rFonts w:cs="Courier New"/>
    </w:rPr>
  </w:style>
  <w:style w:type="character" w:customStyle="1" w:styleId="ListLabel3">
    <w:name w:val="ListLabel 3"/>
    <w:rsid w:val="002C626F"/>
    <w:rPr>
      <w:rFonts w:cs="Courier New"/>
    </w:rPr>
  </w:style>
  <w:style w:type="character" w:customStyle="1" w:styleId="ListLabel4">
    <w:name w:val="ListLabel 4"/>
    <w:rsid w:val="002C626F"/>
    <w:rPr>
      <w:rFonts w:cs="Courier New"/>
    </w:rPr>
  </w:style>
  <w:style w:type="character" w:customStyle="1" w:styleId="ListLabel5">
    <w:name w:val="ListLabel 5"/>
    <w:rsid w:val="002C626F"/>
    <w:rPr>
      <w:rFonts w:cs="Courier New"/>
    </w:rPr>
  </w:style>
  <w:style w:type="character" w:customStyle="1" w:styleId="ListLabel6">
    <w:name w:val="ListLabel 6"/>
    <w:rsid w:val="002C626F"/>
    <w:rPr>
      <w:rFonts w:cs="Courier New"/>
    </w:rPr>
  </w:style>
  <w:style w:type="character" w:customStyle="1" w:styleId="ListLabel7">
    <w:name w:val="ListLabel 7"/>
    <w:rsid w:val="002C626F"/>
    <w:rPr>
      <w:rFonts w:cs="Courier New"/>
    </w:rPr>
  </w:style>
  <w:style w:type="character" w:customStyle="1" w:styleId="ListLabel8">
    <w:name w:val="ListLabel 8"/>
    <w:rsid w:val="002C626F"/>
    <w:rPr>
      <w:rFonts w:cs="Courier New"/>
    </w:rPr>
  </w:style>
  <w:style w:type="character" w:customStyle="1" w:styleId="ListLabel9">
    <w:name w:val="ListLabel 9"/>
    <w:rsid w:val="002C626F"/>
    <w:rPr>
      <w:rFonts w:cs="Courier New"/>
    </w:rPr>
  </w:style>
  <w:style w:type="character" w:customStyle="1" w:styleId="ListLabel10">
    <w:name w:val="ListLabel 10"/>
    <w:rsid w:val="002C626F"/>
    <w:rPr>
      <w:rFonts w:ascii="Times New Roman" w:hAnsi="Times New Roman" w:cs="Symbol"/>
    </w:rPr>
  </w:style>
  <w:style w:type="character" w:customStyle="1" w:styleId="ListLabel11">
    <w:name w:val="ListLabel 11"/>
    <w:rsid w:val="002C626F"/>
    <w:rPr>
      <w:rFonts w:cs="Courier New"/>
    </w:rPr>
  </w:style>
  <w:style w:type="character" w:customStyle="1" w:styleId="ListLabel12">
    <w:name w:val="ListLabel 12"/>
    <w:rsid w:val="002C626F"/>
    <w:rPr>
      <w:rFonts w:cs="Wingdings"/>
    </w:rPr>
  </w:style>
  <w:style w:type="character" w:customStyle="1" w:styleId="ListLabel13">
    <w:name w:val="ListLabel 13"/>
    <w:rsid w:val="002C626F"/>
    <w:rPr>
      <w:rFonts w:cs="Symbol"/>
    </w:rPr>
  </w:style>
  <w:style w:type="character" w:customStyle="1" w:styleId="ListLabel14">
    <w:name w:val="ListLabel 14"/>
    <w:rsid w:val="002C626F"/>
    <w:rPr>
      <w:rFonts w:cs="Courier New"/>
    </w:rPr>
  </w:style>
  <w:style w:type="character" w:customStyle="1" w:styleId="ListLabel15">
    <w:name w:val="ListLabel 15"/>
    <w:rsid w:val="002C626F"/>
    <w:rPr>
      <w:rFonts w:cs="Wingdings"/>
    </w:rPr>
  </w:style>
  <w:style w:type="character" w:customStyle="1" w:styleId="ListLabel16">
    <w:name w:val="ListLabel 16"/>
    <w:rsid w:val="002C626F"/>
    <w:rPr>
      <w:rFonts w:cs="Symbol"/>
    </w:rPr>
  </w:style>
  <w:style w:type="character" w:customStyle="1" w:styleId="ListLabel17">
    <w:name w:val="ListLabel 17"/>
    <w:rsid w:val="002C626F"/>
    <w:rPr>
      <w:rFonts w:cs="Courier New"/>
    </w:rPr>
  </w:style>
  <w:style w:type="character" w:customStyle="1" w:styleId="ListLabel18">
    <w:name w:val="ListLabel 18"/>
    <w:rsid w:val="002C626F"/>
    <w:rPr>
      <w:rFonts w:cs="Wingdings"/>
    </w:rPr>
  </w:style>
  <w:style w:type="character" w:customStyle="1" w:styleId="ListLabel19">
    <w:name w:val="ListLabel 19"/>
    <w:rsid w:val="002C626F"/>
    <w:rPr>
      <w:rFonts w:cs="Courier New"/>
    </w:rPr>
  </w:style>
  <w:style w:type="character" w:customStyle="1" w:styleId="ListLabel20">
    <w:name w:val="ListLabel 20"/>
    <w:rsid w:val="002C626F"/>
    <w:rPr>
      <w:rFonts w:cs="Wingdings"/>
    </w:rPr>
  </w:style>
  <w:style w:type="character" w:customStyle="1" w:styleId="ListLabel21">
    <w:name w:val="ListLabel 21"/>
    <w:rsid w:val="002C626F"/>
    <w:rPr>
      <w:rFonts w:cs="Symbol"/>
    </w:rPr>
  </w:style>
  <w:style w:type="character" w:customStyle="1" w:styleId="ListLabel22">
    <w:name w:val="ListLabel 22"/>
    <w:rsid w:val="002C626F"/>
    <w:rPr>
      <w:rFonts w:cs="Courier New"/>
    </w:rPr>
  </w:style>
  <w:style w:type="character" w:customStyle="1" w:styleId="ListLabel23">
    <w:name w:val="ListLabel 23"/>
    <w:rsid w:val="002C626F"/>
    <w:rPr>
      <w:rFonts w:cs="Wingdings"/>
    </w:rPr>
  </w:style>
  <w:style w:type="character" w:customStyle="1" w:styleId="ListLabel24">
    <w:name w:val="ListLabel 24"/>
    <w:rsid w:val="002C626F"/>
    <w:rPr>
      <w:rFonts w:cs="Symbol"/>
    </w:rPr>
  </w:style>
  <w:style w:type="character" w:customStyle="1" w:styleId="ListLabel25">
    <w:name w:val="ListLabel 25"/>
    <w:rsid w:val="002C626F"/>
    <w:rPr>
      <w:rFonts w:cs="Courier New"/>
    </w:rPr>
  </w:style>
  <w:style w:type="character" w:customStyle="1" w:styleId="ListLabel26">
    <w:name w:val="ListLabel 26"/>
    <w:rsid w:val="002C626F"/>
    <w:rPr>
      <w:rFonts w:cs="Wingdings"/>
    </w:rPr>
  </w:style>
  <w:style w:type="character" w:customStyle="1" w:styleId="ListLabel27">
    <w:name w:val="ListLabel 27"/>
    <w:rsid w:val="002C626F"/>
    <w:rPr>
      <w:rFonts w:cs="Courier New"/>
    </w:rPr>
  </w:style>
  <w:style w:type="character" w:customStyle="1" w:styleId="ListLabel28">
    <w:name w:val="ListLabel 28"/>
    <w:rsid w:val="002C626F"/>
    <w:rPr>
      <w:rFonts w:cs="Wingdings"/>
    </w:rPr>
  </w:style>
  <w:style w:type="character" w:customStyle="1" w:styleId="ListLabel29">
    <w:name w:val="ListLabel 29"/>
    <w:rsid w:val="002C626F"/>
    <w:rPr>
      <w:rFonts w:cs="Symbol"/>
    </w:rPr>
  </w:style>
  <w:style w:type="character" w:customStyle="1" w:styleId="ListLabel30">
    <w:name w:val="ListLabel 30"/>
    <w:rsid w:val="002C626F"/>
    <w:rPr>
      <w:rFonts w:cs="Courier New"/>
    </w:rPr>
  </w:style>
  <w:style w:type="character" w:customStyle="1" w:styleId="ListLabel31">
    <w:name w:val="ListLabel 31"/>
    <w:rsid w:val="002C626F"/>
    <w:rPr>
      <w:rFonts w:cs="Wingdings"/>
    </w:rPr>
  </w:style>
  <w:style w:type="character" w:customStyle="1" w:styleId="ListLabel32">
    <w:name w:val="ListLabel 32"/>
    <w:rsid w:val="002C626F"/>
    <w:rPr>
      <w:rFonts w:cs="Symbol"/>
    </w:rPr>
  </w:style>
  <w:style w:type="character" w:customStyle="1" w:styleId="ListLabel33">
    <w:name w:val="ListLabel 33"/>
    <w:rsid w:val="002C626F"/>
    <w:rPr>
      <w:rFonts w:cs="Courier New"/>
    </w:rPr>
  </w:style>
  <w:style w:type="character" w:customStyle="1" w:styleId="ListLabel34">
    <w:name w:val="ListLabel 34"/>
    <w:rsid w:val="002C626F"/>
    <w:rPr>
      <w:rFonts w:cs="Wingdings"/>
    </w:rPr>
  </w:style>
  <w:style w:type="character" w:customStyle="1" w:styleId="WW-Linkdainternetvisitado">
    <w:name w:val="WW-Link da internet visitado"/>
    <w:rsid w:val="002C626F"/>
    <w:rPr>
      <w:color w:val="800000"/>
      <w:u w:val="single"/>
    </w:rPr>
  </w:style>
  <w:style w:type="paragraph" w:customStyle="1" w:styleId="Ttulo10">
    <w:name w:val="Título1"/>
    <w:basedOn w:val="Normal"/>
    <w:next w:val="Corpodetexto"/>
    <w:rsid w:val="002C626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2C626F"/>
    <w:pPr>
      <w:spacing w:after="140" w:line="288" w:lineRule="auto"/>
    </w:pPr>
    <w:rPr>
      <w:rFonts w:ascii="Calibri" w:hAnsi="Calibri"/>
      <w:sz w:val="22"/>
      <w:szCs w:val="22"/>
      <w:lang w:eastAsia="zh-CN"/>
    </w:rPr>
  </w:style>
  <w:style w:type="paragraph" w:styleId="Lista">
    <w:name w:val="List"/>
    <w:basedOn w:val="Corpodetexto"/>
    <w:rsid w:val="002C626F"/>
    <w:rPr>
      <w:rFonts w:cs="FreeSans"/>
    </w:rPr>
  </w:style>
  <w:style w:type="paragraph" w:styleId="Legenda">
    <w:name w:val="caption"/>
    <w:basedOn w:val="Normal"/>
    <w:qFormat/>
    <w:rsid w:val="002C626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2C626F"/>
    <w:pPr>
      <w:suppressLineNumbers/>
    </w:pPr>
    <w:rPr>
      <w:rFonts w:cs="FreeSans"/>
    </w:rPr>
  </w:style>
  <w:style w:type="paragraph" w:customStyle="1" w:styleId="Default">
    <w:name w:val="Default"/>
    <w:rsid w:val="002C626F"/>
    <w:pPr>
      <w:widowControl w:val="0"/>
      <w:suppressAutoHyphens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C626F"/>
    <w:rPr>
      <w:color w:val="00000A"/>
    </w:rPr>
  </w:style>
  <w:style w:type="paragraph" w:customStyle="1" w:styleId="CM12">
    <w:name w:val="CM12"/>
    <w:basedOn w:val="Default"/>
    <w:next w:val="Default"/>
    <w:rsid w:val="002C626F"/>
    <w:rPr>
      <w:color w:val="00000A"/>
    </w:rPr>
  </w:style>
  <w:style w:type="paragraph" w:customStyle="1" w:styleId="CM2">
    <w:name w:val="CM2"/>
    <w:basedOn w:val="Default"/>
    <w:next w:val="Default"/>
    <w:rsid w:val="002C626F"/>
    <w:pPr>
      <w:spacing w:line="293" w:lineRule="atLeast"/>
    </w:pPr>
    <w:rPr>
      <w:color w:val="00000A"/>
    </w:rPr>
  </w:style>
  <w:style w:type="paragraph" w:customStyle="1" w:styleId="CM3">
    <w:name w:val="CM3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13">
    <w:name w:val="CM13"/>
    <w:basedOn w:val="Default"/>
    <w:next w:val="Default"/>
    <w:rsid w:val="002C626F"/>
    <w:rPr>
      <w:color w:val="00000A"/>
    </w:rPr>
  </w:style>
  <w:style w:type="paragraph" w:customStyle="1" w:styleId="CM5">
    <w:name w:val="CM5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7">
    <w:name w:val="CM7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8">
    <w:name w:val="CM8"/>
    <w:basedOn w:val="Default"/>
    <w:next w:val="Default"/>
    <w:rsid w:val="002C626F"/>
    <w:rPr>
      <w:color w:val="00000A"/>
    </w:rPr>
  </w:style>
  <w:style w:type="paragraph" w:customStyle="1" w:styleId="CM10">
    <w:name w:val="CM10"/>
    <w:basedOn w:val="Default"/>
    <w:next w:val="Default"/>
    <w:rsid w:val="002C626F"/>
    <w:pPr>
      <w:spacing w:line="256" w:lineRule="atLeast"/>
    </w:pPr>
    <w:rPr>
      <w:color w:val="00000A"/>
    </w:rPr>
  </w:style>
  <w:style w:type="paragraph" w:customStyle="1" w:styleId="CM4">
    <w:name w:val="CM4"/>
    <w:basedOn w:val="Default"/>
    <w:next w:val="Default"/>
    <w:rsid w:val="002C626F"/>
    <w:pPr>
      <w:spacing w:line="253" w:lineRule="atLeast"/>
    </w:pPr>
    <w:rPr>
      <w:color w:val="00000A"/>
    </w:rPr>
  </w:style>
  <w:style w:type="paragraph" w:customStyle="1" w:styleId="CM15">
    <w:name w:val="CM15"/>
    <w:basedOn w:val="Default"/>
    <w:next w:val="Default"/>
    <w:rsid w:val="002C626F"/>
    <w:rPr>
      <w:color w:val="00000A"/>
    </w:rPr>
  </w:style>
  <w:style w:type="paragraph" w:styleId="Cabealho">
    <w:name w:val="header"/>
    <w:basedOn w:val="Normal"/>
    <w:uiPriority w:val="99"/>
    <w:rsid w:val="002C626F"/>
  </w:style>
  <w:style w:type="paragraph" w:styleId="Rodap">
    <w:name w:val="footer"/>
    <w:basedOn w:val="Normal"/>
    <w:rsid w:val="002C626F"/>
  </w:style>
  <w:style w:type="paragraph" w:styleId="Textodebalo">
    <w:name w:val="Balloon Text"/>
    <w:basedOn w:val="Normal"/>
    <w:rsid w:val="002C626F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2C626F"/>
  </w:style>
  <w:style w:type="paragraph" w:styleId="Assuntodocomentrio">
    <w:name w:val="annotation subject"/>
    <w:basedOn w:val="Textodecomentrio1"/>
    <w:rsid w:val="002C626F"/>
    <w:rPr>
      <w:b/>
      <w:bCs/>
    </w:rPr>
  </w:style>
  <w:style w:type="paragraph" w:styleId="Recuodecorpodetexto">
    <w:name w:val="Body Text Indent"/>
    <w:basedOn w:val="Normal"/>
    <w:link w:val="RecuodecorpodetextoChar"/>
    <w:rsid w:val="002C626F"/>
    <w:pPr>
      <w:ind w:left="708"/>
      <w:jc w:val="center"/>
    </w:pPr>
    <w:rPr>
      <w:rFonts w:ascii="Verdana" w:hAnsi="Verdana"/>
      <w:b/>
      <w:bCs/>
      <w:szCs w:val="18"/>
      <w:lang w:eastAsia="zh-CN"/>
    </w:rPr>
  </w:style>
  <w:style w:type="paragraph" w:customStyle="1" w:styleId="Contedodoquadro">
    <w:name w:val="Conteúdo do quadro"/>
    <w:basedOn w:val="Normal"/>
    <w:rsid w:val="002C626F"/>
  </w:style>
  <w:style w:type="paragraph" w:customStyle="1" w:styleId="Contedodatabela">
    <w:name w:val="Conteúdo da tabela"/>
    <w:basedOn w:val="Normal"/>
    <w:rsid w:val="002C626F"/>
  </w:style>
  <w:style w:type="paragraph" w:customStyle="1" w:styleId="Ttulodetabela">
    <w:name w:val="Título de tabela"/>
    <w:basedOn w:val="Contedodatabela"/>
    <w:rsid w:val="002C626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0BE4"/>
    <w:rPr>
      <w:lang w:eastAsia="zh-CN"/>
    </w:rPr>
  </w:style>
  <w:style w:type="character" w:customStyle="1" w:styleId="MapadoDocumentoChar">
    <w:name w:val="Mapa do Documento Char"/>
    <w:link w:val="MapadoDocumento"/>
    <w:uiPriority w:val="99"/>
    <w:semiHidden/>
    <w:rsid w:val="008F0BE4"/>
    <w:rPr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F75340"/>
    <w:rPr>
      <w:b/>
      <w:bCs/>
      <w:sz w:val="24"/>
      <w:szCs w:val="24"/>
      <w:lang w:eastAsia="zh-CN"/>
    </w:rPr>
  </w:style>
  <w:style w:type="character" w:styleId="Refdecomentrio">
    <w:name w:val="annotation reference"/>
    <w:semiHidden/>
    <w:unhideWhenUsed/>
    <w:qFormat/>
    <w:rsid w:val="006A6A64"/>
    <w:rPr>
      <w:sz w:val="18"/>
      <w:szCs w:val="18"/>
    </w:rPr>
  </w:style>
  <w:style w:type="character" w:customStyle="1" w:styleId="RecuodecorpodetextoChar">
    <w:name w:val="Recuo de corpo de texto Char"/>
    <w:link w:val="Recuodecorpodetexto"/>
    <w:rsid w:val="008F0BE4"/>
    <w:rPr>
      <w:rFonts w:ascii="Verdana" w:hAnsi="Verdana" w:cs="Verdana"/>
      <w:b/>
      <w:bCs/>
      <w:sz w:val="24"/>
      <w:szCs w:val="18"/>
      <w:lang w:eastAsia="zh-CN"/>
    </w:rPr>
  </w:style>
  <w:style w:type="character" w:customStyle="1" w:styleId="CorpodetextoChar">
    <w:name w:val="Corpo de texto Char"/>
    <w:link w:val="Corpodetexto"/>
    <w:rsid w:val="008F0BE4"/>
    <w:rPr>
      <w:rFonts w:ascii="Calibri" w:hAnsi="Calibri"/>
      <w:sz w:val="22"/>
      <w:szCs w:val="22"/>
      <w:lang w:eastAsia="zh-CN"/>
    </w:rPr>
  </w:style>
  <w:style w:type="character" w:customStyle="1" w:styleId="Ttulo2Char">
    <w:name w:val="Título 2 Char"/>
    <w:link w:val="Ttulo2"/>
    <w:uiPriority w:val="9"/>
    <w:rsid w:val="00DF0C21"/>
    <w:rPr>
      <w:sz w:val="24"/>
      <w:szCs w:val="24"/>
    </w:rPr>
  </w:style>
  <w:style w:type="character" w:customStyle="1" w:styleId="Ttulo3Char">
    <w:name w:val="Título 3 Char"/>
    <w:link w:val="Ttulo3"/>
    <w:uiPriority w:val="9"/>
    <w:rsid w:val="00F75340"/>
    <w:rPr>
      <w:spacing w:val="-2"/>
      <w:sz w:val="24"/>
      <w:szCs w:val="24"/>
    </w:rPr>
  </w:style>
  <w:style w:type="character" w:customStyle="1" w:styleId="Ttulo4Char">
    <w:name w:val="Título 4 Char"/>
    <w:link w:val="Ttulo4"/>
    <w:uiPriority w:val="9"/>
    <w:rsid w:val="00DF0C21"/>
    <w:rPr>
      <w:sz w:val="24"/>
      <w:szCs w:val="24"/>
    </w:rPr>
  </w:style>
  <w:style w:type="character" w:customStyle="1" w:styleId="Ttulo5Char">
    <w:name w:val="Título 5 Char"/>
    <w:link w:val="Ttulo5"/>
    <w:uiPriority w:val="9"/>
    <w:rsid w:val="008F0BE4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8F0BE4"/>
    <w:rPr>
      <w:rFonts w:ascii="Calibri" w:hAnsi="Calibri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8F0BE4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uiPriority w:val="9"/>
    <w:rsid w:val="008F0BE4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8F0BE4"/>
    <w:rPr>
      <w:rFonts w:ascii="Calibri Light" w:hAnsi="Calibri Light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qFormat/>
    <w:rsid w:val="006A6A64"/>
    <w:rPr>
      <w:rFonts w:ascii="Calibri" w:hAnsi="Calibri"/>
      <w:lang w:eastAsia="zh-CN"/>
    </w:rPr>
  </w:style>
  <w:style w:type="character" w:customStyle="1" w:styleId="TextodecomentrioChar1">
    <w:name w:val="Texto de comentário Char1"/>
    <w:link w:val="Textodecomentrio"/>
    <w:uiPriority w:val="99"/>
    <w:semiHidden/>
    <w:rsid w:val="006A6A64"/>
    <w:rPr>
      <w:rFonts w:ascii="Calibri" w:hAnsi="Calibri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51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2295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E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92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245A-5142-4407-BB62-5ADF9B97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PPPG N72. 35_2010.doc)</vt:lpstr>
    </vt:vector>
  </TitlesOfParts>
  <Company>Hewlett-Packard Company</Company>
  <LinksUpToDate>false</LinksUpToDate>
  <CharactersWithSpaces>3869</CharactersWithSpaces>
  <SharedDoc>false</SharedDoc>
  <HLinks>
    <vt:vector size="84" baseType="variant">
      <vt:variant>
        <vt:i4>3342350</vt:i4>
      </vt:variant>
      <vt:variant>
        <vt:i4>42</vt:i4>
      </vt:variant>
      <vt:variant>
        <vt:i4>0</vt:i4>
      </vt:variant>
      <vt:variant>
        <vt:i4>5</vt:i4>
      </vt:variant>
      <vt:variant>
        <vt:lpwstr>http://www.capes.gov.br/images/documentos/Qualis_periodicos_2016/Qualis_conferencia_ccomp.pdf</vt:lpwstr>
      </vt:variant>
      <vt:variant>
        <vt:lpwstr/>
      </vt:variant>
      <vt:variant>
        <vt:i4>1704044</vt:i4>
      </vt:variant>
      <vt:variant>
        <vt:i4>39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8257545</vt:i4>
      </vt:variant>
      <vt:variant>
        <vt:i4>36</vt:i4>
      </vt:variant>
      <vt:variant>
        <vt:i4>0</vt:i4>
      </vt:variant>
      <vt:variant>
        <vt:i4>5</vt:i4>
      </vt:variant>
      <vt:variant>
        <vt:lpwstr>mailto:dccmapi@ufpi.edu.br</vt:lpwstr>
      </vt:variant>
      <vt:variant>
        <vt:lpwstr/>
      </vt:variant>
      <vt:variant>
        <vt:i4>8192027</vt:i4>
      </vt:variant>
      <vt:variant>
        <vt:i4>33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30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8257545</vt:i4>
      </vt:variant>
      <vt:variant>
        <vt:i4>27</vt:i4>
      </vt:variant>
      <vt:variant>
        <vt:i4>0</vt:i4>
      </vt:variant>
      <vt:variant>
        <vt:i4>5</vt:i4>
      </vt:variant>
      <vt:variant>
        <vt:lpwstr>mailto:dccmapi@ufpi.edu.br</vt:lpwstr>
      </vt:variant>
      <vt:variant>
        <vt:lpwstr/>
      </vt:variant>
      <vt:variant>
        <vt:i4>8192027</vt:i4>
      </vt:variant>
      <vt:variant>
        <vt:i4>24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21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15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12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http://lattes.cnpq.br)/</vt:lpwstr>
      </vt:variant>
      <vt:variant>
        <vt:lpwstr/>
      </vt:variant>
      <vt:variant>
        <vt:i4>8192027</vt:i4>
      </vt:variant>
      <vt:variant>
        <vt:i4>3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  <vt:variant>
        <vt:i4>8192027</vt:i4>
      </vt:variant>
      <vt:variant>
        <vt:i4>0</vt:i4>
      </vt:variant>
      <vt:variant>
        <vt:i4>0</vt:i4>
      </vt:variant>
      <vt:variant>
        <vt:i4>5</vt:i4>
      </vt:variant>
      <vt:variant>
        <vt:lpwstr>http://dccmapi.ufpi.br/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PPPG N72. 35_2010.doc)</dc:title>
  <dc:creator>DCPG</dc:creator>
  <cp:lastModifiedBy>Anselmo Paiva</cp:lastModifiedBy>
  <cp:revision>5</cp:revision>
  <cp:lastPrinted>2012-10-22T15:05:00Z</cp:lastPrinted>
  <dcterms:created xsi:type="dcterms:W3CDTF">2020-11-05T20:08:00Z</dcterms:created>
  <dcterms:modified xsi:type="dcterms:W3CDTF">2024-01-02T14:04:00Z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