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0E" w:rsidRDefault="0074240E" w:rsidP="0074240E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 xml:space="preserve">      CALENDÁRIO DE DISCIPLINA 2</w:t>
      </w:r>
      <w:r w:rsidRPr="00340B89">
        <w:rPr>
          <w:rFonts w:ascii="Arial" w:hAnsi="Arial" w:cs="Arial"/>
          <w:b/>
          <w:bCs/>
          <w:sz w:val="36"/>
          <w:szCs w:val="22"/>
        </w:rPr>
        <w:t>º SEMESTRE DE 201</w:t>
      </w:r>
      <w:r>
        <w:rPr>
          <w:rFonts w:ascii="Arial" w:hAnsi="Arial" w:cs="Arial"/>
          <w:b/>
          <w:bCs/>
          <w:sz w:val="36"/>
          <w:szCs w:val="22"/>
        </w:rPr>
        <w:t>9</w:t>
      </w:r>
    </w:p>
    <w:tbl>
      <w:tblPr>
        <w:tblW w:w="10271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938"/>
        <w:gridCol w:w="1102"/>
        <w:gridCol w:w="3141"/>
        <w:gridCol w:w="1884"/>
      </w:tblGrid>
      <w:tr w:rsidR="0074240E" w:rsidRPr="00715113" w:rsidTr="00A60784">
        <w:tc>
          <w:tcPr>
            <w:tcW w:w="1206" w:type="dxa"/>
            <w:vAlign w:val="center"/>
          </w:tcPr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938" w:type="dxa"/>
            <w:vAlign w:val="center"/>
          </w:tcPr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113">
              <w:rPr>
                <w:rFonts w:ascii="Arial" w:hAnsi="Arial" w:cs="Arial"/>
                <w:b/>
                <w:bCs/>
                <w:sz w:val="22"/>
                <w:szCs w:val="22"/>
              </w:rPr>
              <w:t>Disciplinas</w:t>
            </w:r>
          </w:p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113"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</w:p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41" w:type="dxa"/>
            <w:vAlign w:val="center"/>
          </w:tcPr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113">
              <w:rPr>
                <w:rFonts w:ascii="Arial" w:hAnsi="Arial" w:cs="Arial"/>
                <w:b/>
                <w:bCs/>
                <w:sz w:val="22"/>
                <w:szCs w:val="22"/>
              </w:rPr>
              <w:t>Professores</w:t>
            </w:r>
          </w:p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1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Dia, Hora </w:t>
            </w:r>
            <w:proofErr w:type="gramStart"/>
            <w:r w:rsidRPr="0071511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proofErr w:type="gramEnd"/>
          </w:p>
          <w:p w:rsidR="0074240E" w:rsidRPr="00715113" w:rsidRDefault="0074240E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5113">
              <w:rPr>
                <w:rFonts w:ascii="Arial" w:hAnsi="Arial" w:cs="Arial"/>
                <w:b/>
                <w:bCs/>
                <w:sz w:val="22"/>
                <w:szCs w:val="22"/>
              </w:rPr>
              <w:t>Início</w:t>
            </w:r>
          </w:p>
        </w:tc>
      </w:tr>
      <w:tr w:rsidR="00366387" w:rsidRPr="00715113" w:rsidTr="00A60784">
        <w:tc>
          <w:tcPr>
            <w:tcW w:w="1206" w:type="dxa"/>
            <w:vAlign w:val="center"/>
          </w:tcPr>
          <w:p w:rsidR="00366387" w:rsidRPr="001F43C4" w:rsidRDefault="00366387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F43C4">
              <w:rPr>
                <w:rFonts w:ascii="Arial" w:hAnsi="Arial" w:cs="Arial"/>
                <w:bCs/>
              </w:rPr>
              <w:t>PPUB0006</w:t>
            </w:r>
          </w:p>
        </w:tc>
        <w:tc>
          <w:tcPr>
            <w:tcW w:w="2938" w:type="dxa"/>
            <w:vAlign w:val="center"/>
          </w:tcPr>
          <w:p w:rsidR="00366387" w:rsidRDefault="00366387" w:rsidP="00114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Teoria Política</w:t>
            </w:r>
          </w:p>
        </w:tc>
        <w:tc>
          <w:tcPr>
            <w:tcW w:w="1102" w:type="dxa"/>
            <w:vAlign w:val="center"/>
          </w:tcPr>
          <w:p w:rsidR="00366387" w:rsidRPr="007924EE" w:rsidRDefault="00366387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EE">
              <w:rPr>
                <w:rFonts w:ascii="Arial" w:hAnsi="Arial" w:cs="Arial"/>
                <w:sz w:val="22"/>
                <w:szCs w:val="22"/>
              </w:rPr>
              <w:t>30 horas</w:t>
            </w:r>
          </w:p>
        </w:tc>
        <w:tc>
          <w:tcPr>
            <w:tcW w:w="3141" w:type="dxa"/>
            <w:vAlign w:val="center"/>
          </w:tcPr>
          <w:p w:rsidR="00366387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Profa.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Drª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366387">
              <w:rPr>
                <w:rFonts w:ascii="Arial" w:hAnsi="Arial" w:cs="Arial"/>
                <w:bCs/>
                <w:sz w:val="22"/>
                <w:szCs w:val="22"/>
              </w:rPr>
              <w:t>lse</w:t>
            </w:r>
            <w:proofErr w:type="spellEnd"/>
            <w:r w:rsidR="00366387">
              <w:rPr>
                <w:rFonts w:ascii="Arial" w:hAnsi="Arial" w:cs="Arial"/>
                <w:bCs/>
                <w:sz w:val="22"/>
                <w:szCs w:val="22"/>
              </w:rPr>
              <w:t xml:space="preserve"> Gomes Silva</w:t>
            </w:r>
          </w:p>
        </w:tc>
        <w:tc>
          <w:tcPr>
            <w:tcW w:w="1884" w:type="dxa"/>
            <w:vAlign w:val="center"/>
          </w:tcPr>
          <w:p w:rsidR="00366387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3ª feira: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14:00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às 18:00</w:t>
            </w:r>
          </w:p>
          <w:p w:rsidR="00E2012B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012B" w:rsidRPr="005605ED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</w:tr>
      <w:tr w:rsidR="00366387" w:rsidRPr="00715113" w:rsidTr="00A60784">
        <w:tc>
          <w:tcPr>
            <w:tcW w:w="1206" w:type="dxa"/>
            <w:vAlign w:val="center"/>
          </w:tcPr>
          <w:p w:rsidR="00366387" w:rsidRDefault="00366387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C4">
              <w:rPr>
                <w:rFonts w:ascii="Arial" w:hAnsi="Arial" w:cs="Arial"/>
                <w:bCs/>
              </w:rPr>
              <w:t>PPUB0010</w:t>
            </w:r>
          </w:p>
        </w:tc>
        <w:tc>
          <w:tcPr>
            <w:tcW w:w="2938" w:type="dxa"/>
            <w:vAlign w:val="center"/>
          </w:tcPr>
          <w:p w:rsidR="00366387" w:rsidRDefault="00366387" w:rsidP="00114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Planejamento, Desenvolvimento Regional e Políticas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Públicas</w:t>
            </w:r>
            <w:proofErr w:type="gramEnd"/>
          </w:p>
        </w:tc>
        <w:tc>
          <w:tcPr>
            <w:tcW w:w="1102" w:type="dxa"/>
            <w:vAlign w:val="center"/>
          </w:tcPr>
          <w:p w:rsidR="00366387" w:rsidRPr="007924EE" w:rsidRDefault="00366387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  <w:tc>
          <w:tcPr>
            <w:tcW w:w="3141" w:type="dxa"/>
            <w:vAlign w:val="center"/>
          </w:tcPr>
          <w:p w:rsidR="00366387" w:rsidRDefault="00366387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Prof.Dr.Benjamin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Alvino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Mesquita</w:t>
            </w:r>
          </w:p>
        </w:tc>
        <w:tc>
          <w:tcPr>
            <w:tcW w:w="1884" w:type="dxa"/>
            <w:vAlign w:val="center"/>
          </w:tcPr>
          <w:p w:rsidR="00366387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5ª feira: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14:00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às 18:00</w:t>
            </w:r>
          </w:p>
          <w:p w:rsidR="00E2012B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012B" w:rsidRPr="005605ED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</w:tr>
      <w:tr w:rsidR="00366387" w:rsidRPr="00715113" w:rsidTr="00A60784">
        <w:tc>
          <w:tcPr>
            <w:tcW w:w="1206" w:type="dxa"/>
            <w:vAlign w:val="center"/>
          </w:tcPr>
          <w:p w:rsidR="00366387" w:rsidRDefault="00366387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43C4">
              <w:rPr>
                <w:rFonts w:ascii="Arial" w:hAnsi="Arial" w:cs="Arial"/>
                <w:bCs/>
              </w:rPr>
              <w:t>PPUB0011</w:t>
            </w:r>
          </w:p>
        </w:tc>
        <w:tc>
          <w:tcPr>
            <w:tcW w:w="2938" w:type="dxa"/>
            <w:vAlign w:val="center"/>
          </w:tcPr>
          <w:p w:rsidR="00366387" w:rsidRPr="00715113" w:rsidRDefault="00366387" w:rsidP="00114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Formação da Sociedade Brasileira</w:t>
            </w:r>
          </w:p>
        </w:tc>
        <w:tc>
          <w:tcPr>
            <w:tcW w:w="1102" w:type="dxa"/>
            <w:vAlign w:val="center"/>
          </w:tcPr>
          <w:p w:rsidR="00366387" w:rsidRPr="007924EE" w:rsidRDefault="00366387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 horas</w:t>
            </w:r>
          </w:p>
        </w:tc>
        <w:tc>
          <w:tcPr>
            <w:tcW w:w="3141" w:type="dxa"/>
            <w:vAlign w:val="center"/>
          </w:tcPr>
          <w:p w:rsidR="00366387" w:rsidRPr="0074240E" w:rsidRDefault="00366387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4240E">
              <w:rPr>
                <w:rFonts w:ascii="Arial" w:hAnsi="Arial" w:cs="Arial"/>
                <w:bCs/>
                <w:sz w:val="22"/>
                <w:szCs w:val="22"/>
              </w:rPr>
              <w:t>Prof.Dr.José</w:t>
            </w:r>
            <w:proofErr w:type="spellEnd"/>
            <w:r w:rsidRPr="0074240E">
              <w:rPr>
                <w:rFonts w:ascii="Arial" w:hAnsi="Arial" w:cs="Arial"/>
                <w:bCs/>
                <w:sz w:val="22"/>
                <w:szCs w:val="22"/>
              </w:rPr>
              <w:t xml:space="preserve"> de Ribamar Sá Silva</w:t>
            </w:r>
          </w:p>
        </w:tc>
        <w:tc>
          <w:tcPr>
            <w:tcW w:w="1884" w:type="dxa"/>
            <w:vAlign w:val="center"/>
          </w:tcPr>
          <w:p w:rsidR="00366387" w:rsidRDefault="00EB2360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E201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ª feira: </w:t>
            </w:r>
            <w:proofErr w:type="gramStart"/>
            <w:r w:rsidR="00E2012B">
              <w:rPr>
                <w:rFonts w:ascii="Arial" w:hAnsi="Arial" w:cs="Arial"/>
                <w:b/>
                <w:bCs/>
                <w:sz w:val="22"/>
                <w:szCs w:val="22"/>
              </w:rPr>
              <w:t>8:00</w:t>
            </w:r>
            <w:proofErr w:type="gramEnd"/>
            <w:r w:rsidR="00E201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às 12:00</w:t>
            </w:r>
          </w:p>
          <w:p w:rsidR="00E2012B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012B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</w:tr>
      <w:tr w:rsidR="00A60784" w:rsidRPr="00715113" w:rsidTr="00A60784">
        <w:tc>
          <w:tcPr>
            <w:tcW w:w="1206" w:type="dxa"/>
            <w:vAlign w:val="center"/>
          </w:tcPr>
          <w:p w:rsidR="00A60784" w:rsidRPr="001F43C4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F43C4">
              <w:rPr>
                <w:rFonts w:ascii="Arial" w:hAnsi="Arial" w:cs="Arial"/>
                <w:bCs/>
              </w:rPr>
              <w:t>PPUB0008</w:t>
            </w:r>
          </w:p>
        </w:tc>
        <w:tc>
          <w:tcPr>
            <w:tcW w:w="2938" w:type="dxa"/>
            <w:vAlign w:val="center"/>
          </w:tcPr>
          <w:p w:rsidR="00A60784" w:rsidRPr="00715113" w:rsidRDefault="00A60784" w:rsidP="00114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Políticas Públicas e Movimentos Sociais</w:t>
            </w:r>
          </w:p>
        </w:tc>
        <w:tc>
          <w:tcPr>
            <w:tcW w:w="1102" w:type="dxa"/>
            <w:vAlign w:val="center"/>
          </w:tcPr>
          <w:p w:rsidR="00A60784" w:rsidRPr="007924EE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 horas</w:t>
            </w:r>
          </w:p>
        </w:tc>
        <w:tc>
          <w:tcPr>
            <w:tcW w:w="3141" w:type="dxa"/>
            <w:vAlign w:val="center"/>
          </w:tcPr>
          <w:p w:rsidR="00A60784" w:rsidRPr="00715113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Profa.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Dra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 Cristiana Costa Lima</w:t>
            </w:r>
          </w:p>
        </w:tc>
        <w:tc>
          <w:tcPr>
            <w:tcW w:w="1884" w:type="dxa"/>
            <w:vAlign w:val="center"/>
          </w:tcPr>
          <w:p w:rsidR="00A60784" w:rsidRDefault="00EB2360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bookmarkStart w:id="0" w:name="_GoBack"/>
            <w:bookmarkEnd w:id="0"/>
            <w:r w:rsidR="00E2012B">
              <w:rPr>
                <w:rFonts w:ascii="Arial" w:hAnsi="Arial" w:cs="Arial"/>
                <w:b/>
                <w:bCs/>
                <w:sz w:val="22"/>
                <w:szCs w:val="22"/>
              </w:rPr>
              <w:t>ª feira: 8:00 às 12:00</w:t>
            </w:r>
          </w:p>
          <w:p w:rsidR="00E2012B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012B" w:rsidRPr="00BF32CE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</w:tr>
      <w:tr w:rsidR="00A60784" w:rsidRPr="00715113" w:rsidTr="00A60784">
        <w:tc>
          <w:tcPr>
            <w:tcW w:w="1206" w:type="dxa"/>
            <w:vAlign w:val="center"/>
          </w:tcPr>
          <w:p w:rsidR="00A60784" w:rsidRPr="00715113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C4">
              <w:rPr>
                <w:rFonts w:ascii="Arial" w:hAnsi="Arial" w:cs="Arial"/>
                <w:bCs/>
              </w:rPr>
              <w:t>PPUB0015</w:t>
            </w:r>
          </w:p>
        </w:tc>
        <w:tc>
          <w:tcPr>
            <w:tcW w:w="2938" w:type="dxa"/>
            <w:vAlign w:val="center"/>
          </w:tcPr>
          <w:p w:rsidR="00A60784" w:rsidRPr="00715113" w:rsidRDefault="00A60784" w:rsidP="00114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Gestão de Políticas e Programas Sociais</w:t>
            </w:r>
          </w:p>
        </w:tc>
        <w:tc>
          <w:tcPr>
            <w:tcW w:w="1102" w:type="dxa"/>
            <w:vAlign w:val="center"/>
          </w:tcPr>
          <w:p w:rsidR="00A60784" w:rsidRPr="007924EE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24EE">
              <w:rPr>
                <w:rFonts w:ascii="Arial" w:hAnsi="Arial" w:cs="Arial"/>
                <w:sz w:val="22"/>
                <w:szCs w:val="22"/>
              </w:rPr>
              <w:t>60 horas</w:t>
            </w:r>
          </w:p>
        </w:tc>
        <w:tc>
          <w:tcPr>
            <w:tcW w:w="3141" w:type="dxa"/>
            <w:vAlign w:val="center"/>
          </w:tcPr>
          <w:p w:rsidR="00A60784" w:rsidRDefault="00A60784" w:rsidP="0074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15113"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Drª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Salviana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Maria Pastor Santos Sousa</w:t>
            </w:r>
            <w:r w:rsidR="00E2012B">
              <w:rPr>
                <w:rFonts w:ascii="Arial" w:hAnsi="Arial" w:cs="Arial"/>
                <w:bCs/>
                <w:sz w:val="22"/>
                <w:szCs w:val="22"/>
              </w:rPr>
              <w:t xml:space="preserve"> e </w:t>
            </w:r>
            <w:proofErr w:type="spellStart"/>
            <w:r w:rsidR="00E2012B">
              <w:rPr>
                <w:rFonts w:ascii="Arial" w:hAnsi="Arial" w:cs="Arial"/>
                <w:bCs/>
                <w:sz w:val="22"/>
                <w:szCs w:val="22"/>
              </w:rPr>
              <w:t>Profª</w:t>
            </w:r>
            <w:proofErr w:type="spellEnd"/>
            <w:r w:rsidR="00E201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2012B">
              <w:rPr>
                <w:rFonts w:ascii="Arial" w:hAnsi="Arial" w:cs="Arial"/>
                <w:bCs/>
                <w:sz w:val="22"/>
                <w:szCs w:val="22"/>
              </w:rPr>
              <w:t>Drª</w:t>
            </w:r>
            <w:proofErr w:type="spellEnd"/>
            <w:r w:rsidR="00E2012B">
              <w:rPr>
                <w:rFonts w:ascii="Arial" w:hAnsi="Arial" w:cs="Arial"/>
                <w:bCs/>
                <w:sz w:val="22"/>
                <w:szCs w:val="22"/>
              </w:rPr>
              <w:t xml:space="preserve"> Raimunda </w:t>
            </w:r>
            <w:proofErr w:type="spellStart"/>
            <w:r w:rsidR="00E2012B">
              <w:rPr>
                <w:rFonts w:ascii="Arial" w:hAnsi="Arial" w:cs="Arial"/>
                <w:bCs/>
                <w:sz w:val="22"/>
                <w:szCs w:val="22"/>
              </w:rPr>
              <w:t>Nonata</w:t>
            </w:r>
            <w:proofErr w:type="spellEnd"/>
            <w:r w:rsidR="00E2012B">
              <w:rPr>
                <w:rFonts w:ascii="Arial" w:hAnsi="Arial" w:cs="Arial"/>
                <w:bCs/>
                <w:sz w:val="22"/>
                <w:szCs w:val="22"/>
              </w:rPr>
              <w:t xml:space="preserve"> Nascimento Santana</w:t>
            </w:r>
          </w:p>
          <w:p w:rsidR="00A60784" w:rsidRPr="0062351C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A60784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2ª feira: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8:00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às 12:00</w:t>
            </w:r>
          </w:p>
          <w:p w:rsidR="00E2012B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012B" w:rsidRPr="00E2012B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</w:tr>
      <w:tr w:rsidR="00A60784" w:rsidRPr="00715113" w:rsidTr="00A60784">
        <w:tc>
          <w:tcPr>
            <w:tcW w:w="1206" w:type="dxa"/>
            <w:vAlign w:val="center"/>
          </w:tcPr>
          <w:p w:rsidR="00A60784" w:rsidRPr="00715113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C4">
              <w:rPr>
                <w:rFonts w:ascii="Arial" w:hAnsi="Arial" w:cs="Arial"/>
                <w:bCs/>
              </w:rPr>
              <w:t>PPUB0017</w:t>
            </w:r>
          </w:p>
        </w:tc>
        <w:tc>
          <w:tcPr>
            <w:tcW w:w="2938" w:type="dxa"/>
            <w:vAlign w:val="center"/>
          </w:tcPr>
          <w:p w:rsidR="00A60784" w:rsidRPr="00715113" w:rsidRDefault="00A60784" w:rsidP="00114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Metodologia de Avaliação de Políticas e Programas Sociais</w:t>
            </w:r>
          </w:p>
        </w:tc>
        <w:tc>
          <w:tcPr>
            <w:tcW w:w="1102" w:type="dxa"/>
            <w:vAlign w:val="center"/>
          </w:tcPr>
          <w:p w:rsidR="00A60784" w:rsidRPr="007924EE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924EE">
              <w:rPr>
                <w:rFonts w:ascii="Arial" w:hAnsi="Arial" w:cs="Arial"/>
                <w:bCs/>
                <w:sz w:val="22"/>
                <w:szCs w:val="22"/>
              </w:rPr>
              <w:t>60 horas</w:t>
            </w:r>
          </w:p>
        </w:tc>
        <w:tc>
          <w:tcPr>
            <w:tcW w:w="3141" w:type="dxa"/>
            <w:vAlign w:val="center"/>
          </w:tcPr>
          <w:p w:rsidR="00A60784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784">
              <w:rPr>
                <w:rFonts w:ascii="Arial" w:hAnsi="Arial" w:cs="Arial"/>
                <w:sz w:val="22"/>
                <w:szCs w:val="22"/>
              </w:rPr>
              <w:t>Valéria Ferreira Santos de Almada Lima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Eunice Ferreira Damasceno Pereira</w:t>
            </w:r>
          </w:p>
          <w:p w:rsidR="00A60784" w:rsidRPr="00715113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  <w:vAlign w:val="center"/>
          </w:tcPr>
          <w:p w:rsidR="00A60784" w:rsidRPr="00E2012B" w:rsidRDefault="00E2012B" w:rsidP="0074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01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5ª feira: </w:t>
            </w:r>
            <w:proofErr w:type="gramStart"/>
            <w:r w:rsidRPr="00E2012B">
              <w:rPr>
                <w:rFonts w:ascii="Arial" w:hAnsi="Arial" w:cs="Arial"/>
                <w:b/>
                <w:bCs/>
                <w:sz w:val="22"/>
                <w:szCs w:val="22"/>
              </w:rPr>
              <w:t>8:00</w:t>
            </w:r>
            <w:proofErr w:type="gramEnd"/>
            <w:r w:rsidRPr="00E201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às 12:00</w:t>
            </w:r>
          </w:p>
          <w:p w:rsidR="00E2012B" w:rsidRPr="00E2012B" w:rsidRDefault="00E2012B" w:rsidP="0074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012B" w:rsidRPr="0062351C" w:rsidRDefault="00E2012B" w:rsidP="0074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2012B"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</w:tr>
      <w:tr w:rsidR="00A60784" w:rsidRPr="00715113" w:rsidTr="00A60784">
        <w:tc>
          <w:tcPr>
            <w:tcW w:w="1206" w:type="dxa"/>
            <w:vAlign w:val="center"/>
          </w:tcPr>
          <w:p w:rsidR="00A60784" w:rsidRPr="001F43C4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F43C4">
              <w:rPr>
                <w:rFonts w:ascii="Arial" w:hAnsi="Arial" w:cs="Arial"/>
                <w:bCs/>
              </w:rPr>
              <w:t>PPUB0027</w:t>
            </w:r>
          </w:p>
        </w:tc>
        <w:tc>
          <w:tcPr>
            <w:tcW w:w="2938" w:type="dxa"/>
            <w:vAlign w:val="center"/>
          </w:tcPr>
          <w:p w:rsidR="00A60784" w:rsidRPr="00715113" w:rsidRDefault="00A60784" w:rsidP="00114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Tópicos Especiais em Pesquisa</w:t>
            </w:r>
          </w:p>
        </w:tc>
        <w:tc>
          <w:tcPr>
            <w:tcW w:w="1102" w:type="dxa"/>
            <w:vAlign w:val="center"/>
          </w:tcPr>
          <w:p w:rsidR="00A60784" w:rsidRPr="007924EE" w:rsidRDefault="00A60784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E2012B">
              <w:rPr>
                <w:rFonts w:ascii="Arial" w:hAnsi="Arial" w:cs="Arial"/>
                <w:bCs/>
                <w:sz w:val="22"/>
                <w:szCs w:val="22"/>
              </w:rPr>
              <w:t xml:space="preserve"> horas</w:t>
            </w:r>
          </w:p>
        </w:tc>
        <w:tc>
          <w:tcPr>
            <w:tcW w:w="3141" w:type="dxa"/>
            <w:vAlign w:val="center"/>
          </w:tcPr>
          <w:p w:rsidR="00A60784" w:rsidRPr="00715113" w:rsidRDefault="00A60784" w:rsidP="0074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Drª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Joana Aparecida Coutinho</w:t>
            </w:r>
          </w:p>
        </w:tc>
        <w:tc>
          <w:tcPr>
            <w:tcW w:w="1884" w:type="dxa"/>
            <w:vAlign w:val="center"/>
          </w:tcPr>
          <w:p w:rsidR="00A60784" w:rsidRDefault="00A60784" w:rsidP="007424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2ª feira: </w:t>
            </w:r>
            <w:proofErr w:type="gramStart"/>
            <w:r w:rsidR="00E2012B">
              <w:rPr>
                <w:rFonts w:ascii="Arial" w:hAnsi="Arial" w:cs="Arial"/>
                <w:b/>
                <w:bCs/>
                <w:sz w:val="22"/>
                <w:szCs w:val="22"/>
              </w:rPr>
              <w:t>14:00</w:t>
            </w:r>
            <w:proofErr w:type="gramEnd"/>
            <w:r w:rsidR="00E201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às 18:00</w:t>
            </w:r>
          </w:p>
          <w:p w:rsidR="00E2012B" w:rsidRDefault="00E2012B" w:rsidP="007424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60784" w:rsidRPr="003C7A38" w:rsidRDefault="00A60784" w:rsidP="007424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Início:</w:t>
            </w:r>
          </w:p>
        </w:tc>
      </w:tr>
      <w:tr w:rsidR="00E2012B" w:rsidRPr="00715113" w:rsidTr="00A60784">
        <w:tc>
          <w:tcPr>
            <w:tcW w:w="1206" w:type="dxa"/>
            <w:vAlign w:val="center"/>
          </w:tcPr>
          <w:p w:rsidR="00E2012B" w:rsidRPr="001F43C4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PPUB0036</w:t>
            </w:r>
          </w:p>
        </w:tc>
        <w:tc>
          <w:tcPr>
            <w:tcW w:w="2938" w:type="dxa"/>
            <w:vAlign w:val="center"/>
          </w:tcPr>
          <w:p w:rsidR="00E2012B" w:rsidRDefault="00E2012B" w:rsidP="00114D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Seminário Especial de Dissertação</w:t>
            </w:r>
          </w:p>
        </w:tc>
        <w:tc>
          <w:tcPr>
            <w:tcW w:w="1102" w:type="dxa"/>
            <w:vAlign w:val="center"/>
          </w:tcPr>
          <w:p w:rsidR="00E2012B" w:rsidRDefault="00E2012B" w:rsidP="00114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 horas</w:t>
            </w:r>
          </w:p>
        </w:tc>
        <w:tc>
          <w:tcPr>
            <w:tcW w:w="3141" w:type="dxa"/>
            <w:vAlign w:val="center"/>
          </w:tcPr>
          <w:p w:rsidR="00E2012B" w:rsidRDefault="00E2012B" w:rsidP="00742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Drª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Maria Eunice Ferreira Damasceno Pereira</w:t>
            </w:r>
          </w:p>
        </w:tc>
        <w:tc>
          <w:tcPr>
            <w:tcW w:w="1884" w:type="dxa"/>
            <w:vAlign w:val="center"/>
          </w:tcPr>
          <w:p w:rsidR="00E2012B" w:rsidRDefault="00E2012B" w:rsidP="007424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6ª feira: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8:00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às 12:00</w:t>
            </w:r>
          </w:p>
        </w:tc>
      </w:tr>
    </w:tbl>
    <w:p w:rsidR="0074240E" w:rsidRDefault="0074240E" w:rsidP="007424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4240E" w:rsidRPr="00C846F3" w:rsidRDefault="0074240E" w:rsidP="007424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OBS: </w:t>
      </w:r>
      <w:r>
        <w:rPr>
          <w:rFonts w:ascii="Arial" w:hAnsi="Arial" w:cs="Arial"/>
          <w:b/>
          <w:sz w:val="22"/>
          <w:szCs w:val="22"/>
        </w:rPr>
        <w:tab/>
      </w:r>
      <w:r w:rsidRPr="00C846F3">
        <w:rPr>
          <w:rFonts w:ascii="Arial" w:hAnsi="Arial" w:cs="Arial"/>
          <w:b/>
          <w:sz w:val="22"/>
          <w:szCs w:val="22"/>
        </w:rPr>
        <w:t>Período de matrícula para os veteranos:</w:t>
      </w:r>
      <w:r w:rsidR="0010778F">
        <w:rPr>
          <w:rFonts w:ascii="Arial" w:hAnsi="Arial" w:cs="Arial"/>
          <w:b/>
          <w:sz w:val="22"/>
          <w:szCs w:val="22"/>
        </w:rPr>
        <w:t xml:space="preserve"> 15 a 22/07/2019</w:t>
      </w:r>
    </w:p>
    <w:p w:rsidR="0074240E" w:rsidRDefault="0074240E" w:rsidP="0074240E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2"/>
          <w:szCs w:val="22"/>
        </w:rPr>
      </w:pPr>
      <w:r w:rsidRPr="00C846F3">
        <w:rPr>
          <w:rFonts w:ascii="Arial" w:hAnsi="Arial" w:cs="Arial"/>
          <w:b/>
          <w:sz w:val="22"/>
          <w:szCs w:val="22"/>
        </w:rPr>
        <w:t xml:space="preserve">Solicitação de inscrição para aluno especial: </w:t>
      </w:r>
      <w:r w:rsidR="0010778F">
        <w:rPr>
          <w:rFonts w:ascii="Arial" w:hAnsi="Arial" w:cs="Arial"/>
          <w:b/>
          <w:sz w:val="22"/>
          <w:szCs w:val="22"/>
        </w:rPr>
        <w:t>23 a 27/07/2019</w:t>
      </w:r>
    </w:p>
    <w:p w:rsidR="0074240E" w:rsidRDefault="0074240E" w:rsidP="0074240E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2"/>
          <w:szCs w:val="22"/>
        </w:rPr>
      </w:pPr>
      <w:r w:rsidRPr="00C846F3">
        <w:rPr>
          <w:rFonts w:ascii="Arial" w:hAnsi="Arial" w:cs="Arial"/>
          <w:b/>
          <w:sz w:val="22"/>
          <w:szCs w:val="22"/>
        </w:rPr>
        <w:t xml:space="preserve">Período de inclusão e exclusão de disciplinas: </w:t>
      </w:r>
      <w:r w:rsidR="0010778F">
        <w:rPr>
          <w:rFonts w:ascii="Arial" w:hAnsi="Arial" w:cs="Arial"/>
          <w:b/>
          <w:sz w:val="22"/>
          <w:szCs w:val="22"/>
        </w:rPr>
        <w:t>26 a 30/08/2019</w:t>
      </w:r>
    </w:p>
    <w:p w:rsidR="0074240E" w:rsidRDefault="0074240E" w:rsidP="0074240E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2"/>
          <w:szCs w:val="22"/>
        </w:rPr>
      </w:pPr>
      <w:r w:rsidRPr="00C846F3">
        <w:rPr>
          <w:rFonts w:ascii="Arial" w:hAnsi="Arial" w:cs="Arial"/>
          <w:b/>
          <w:sz w:val="22"/>
          <w:szCs w:val="22"/>
        </w:rPr>
        <w:t xml:space="preserve">Início do período: </w:t>
      </w:r>
      <w:r w:rsidR="0010778F">
        <w:rPr>
          <w:rFonts w:ascii="Arial" w:hAnsi="Arial" w:cs="Arial"/>
          <w:b/>
          <w:sz w:val="22"/>
          <w:szCs w:val="22"/>
        </w:rPr>
        <w:t>21/08/2019</w:t>
      </w:r>
    </w:p>
    <w:p w:rsidR="00C87E56" w:rsidRDefault="005A3157"/>
    <w:sectPr w:rsidR="00C87E56" w:rsidSect="00072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19" w:right="747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57" w:rsidRDefault="005A3157">
      <w:r>
        <w:separator/>
      </w:r>
    </w:p>
  </w:endnote>
  <w:endnote w:type="continuationSeparator" w:id="0">
    <w:p w:rsidR="005A3157" w:rsidRDefault="005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EF" w:rsidRDefault="005A31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EF" w:rsidRPr="00183412" w:rsidRDefault="00A60784" w:rsidP="00072BEF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52AEC" wp14:editId="76EC75AD">
              <wp:simplePos x="0" y="0"/>
              <wp:positionH relativeFrom="column">
                <wp:posOffset>-571500</wp:posOffset>
              </wp:positionH>
              <wp:positionV relativeFrom="paragraph">
                <wp:posOffset>-64135</wp:posOffset>
              </wp:positionV>
              <wp:extent cx="1802130" cy="353695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BEF" w:rsidRPr="00E1591D" w:rsidRDefault="00A60784" w:rsidP="00072BEF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"A Universidade que cresce com</w:t>
                          </w:r>
                          <w:proofErr w:type="gramStart"/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072BEF" w:rsidRPr="00E1591D" w:rsidRDefault="00A60784" w:rsidP="00072BEF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</w:pPr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>inovação</w:t>
                          </w:r>
                          <w:proofErr w:type="gramEnd"/>
                          <w:r w:rsidRPr="00E1591D">
                            <w:rPr>
                              <w:rFonts w:ascii="Arial Narrow" w:hAnsi="Arial Narrow" w:cs="Arial"/>
                              <w:b/>
                              <w:sz w:val="18"/>
                              <w:szCs w:val="18"/>
                            </w:rPr>
                            <w:t xml:space="preserve"> e inclusão social"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45pt;margin-top:-5.05pt;width:141.9pt;height:27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0NugIAAMY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" filled="f" stroked="f">
              <v:textbox style="mso-fit-shape-to-text:t">
                <w:txbxContent>
                  <w:p w:rsidR="00072BEF" w:rsidRPr="00E1591D" w:rsidRDefault="00A60784" w:rsidP="00072BEF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"A Universidade que cresce com</w:t>
                    </w:r>
                    <w:proofErr w:type="gramStart"/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 </w:t>
                    </w:r>
                  </w:p>
                  <w:p w:rsidR="00072BEF" w:rsidRPr="00E1591D" w:rsidRDefault="00A60784" w:rsidP="00072BEF">
                    <w:pPr>
                      <w:jc w:val="right"/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</w:pPr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>inovação</w:t>
                    </w:r>
                    <w:proofErr w:type="gramEnd"/>
                    <w:r w:rsidRPr="00E1591D">
                      <w:rPr>
                        <w:rFonts w:ascii="Arial Narrow" w:hAnsi="Arial Narrow" w:cs="Arial"/>
                        <w:b/>
                        <w:sz w:val="18"/>
                        <w:szCs w:val="18"/>
                      </w:rPr>
                      <w:t xml:space="preserve"> e inclusão social"</w:t>
                    </w:r>
                  </w:p>
                </w:txbxContent>
              </v:textbox>
            </v:shape>
          </w:pict>
        </mc:Fallback>
      </mc:AlternateContent>
    </w:r>
    <w:r w:rsidRPr="00183412">
      <w:rPr>
        <w:rFonts w:ascii="Arial Narrow" w:hAnsi="Arial Narrow" w:cs="Arial"/>
        <w:i/>
        <w:color w:val="000000"/>
        <w:sz w:val="16"/>
        <w:szCs w:val="16"/>
      </w:rPr>
      <w:t>Campus Universitário do Bacanga –</w:t>
    </w:r>
    <w:r>
      <w:rPr>
        <w:rFonts w:ascii="Arial Narrow" w:hAnsi="Arial Narrow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6B54CC" wp14:editId="78A10620">
              <wp:simplePos x="0" y="0"/>
              <wp:positionH relativeFrom="column">
                <wp:posOffset>-932180</wp:posOffset>
              </wp:positionH>
              <wp:positionV relativeFrom="paragraph">
                <wp:posOffset>-46990</wp:posOffset>
              </wp:positionV>
              <wp:extent cx="7474585" cy="635"/>
              <wp:effectExtent l="20320" t="19685" r="20320" b="1778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458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3.4pt;margin-top:-3.7pt;width:588.55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" strokecolor="#e7ac07" strokeweight="1.75pt"/>
          </w:pict>
        </mc:Fallback>
      </mc:AlternateConten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Prédio Ma</w:t>
    </w:r>
    <w:r>
      <w:rPr>
        <w:rFonts w:ascii="Arial Narrow" w:hAnsi="Arial Narrow" w:cs="Arial"/>
        <w:i/>
        <w:color w:val="000000"/>
        <w:sz w:val="16"/>
        <w:szCs w:val="16"/>
      </w:rPr>
      <w:t xml:space="preserve">rechal Castelo Branco </w:t>
    </w:r>
  </w:p>
  <w:p w:rsidR="00072BEF" w:rsidRPr="00183412" w:rsidRDefault="00A60784" w:rsidP="00072BEF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</w:t>
    </w: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Av.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 xml:space="preserve"> dos Portugueses, s/n - São </w:t>
    </w:r>
    <w:proofErr w:type="spellStart"/>
    <w:r w:rsidRPr="00183412">
      <w:rPr>
        <w:rFonts w:ascii="Arial Narrow" w:hAnsi="Arial Narrow" w:cs="Arial"/>
        <w:i/>
        <w:color w:val="000000"/>
        <w:sz w:val="16"/>
        <w:szCs w:val="16"/>
      </w:rPr>
      <w:t>Luís-MA</w:t>
    </w:r>
    <w:proofErr w:type="spellEnd"/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CEP: 65085-580 - </w:t>
    </w:r>
  </w:p>
  <w:p w:rsidR="00072BEF" w:rsidRPr="00183412" w:rsidRDefault="00A60784" w:rsidP="00072BEF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 xml:space="preserve">98) </w:t>
    </w:r>
    <w:r>
      <w:rPr>
        <w:rFonts w:ascii="Arial Narrow" w:hAnsi="Arial Narrow" w:cs="Arial"/>
        <w:i/>
        <w:color w:val="000000"/>
        <w:sz w:val="16"/>
        <w:szCs w:val="16"/>
      </w:rPr>
      <w:t>3272-8666- 3272-8665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Fax (98) </w:t>
    </w:r>
    <w:r>
      <w:rPr>
        <w:rFonts w:ascii="Arial Narrow" w:hAnsi="Arial Narrow" w:cs="Arial"/>
        <w:i/>
        <w:color w:val="000000"/>
        <w:sz w:val="16"/>
        <w:szCs w:val="16"/>
      </w:rPr>
      <w:t>3272--8664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hyperlink r:id="rId1" w:history="1">
      <w:r w:rsidRPr="00183412">
        <w:rPr>
          <w:rStyle w:val="Hyperlink"/>
          <w:rFonts w:ascii="Arial Narrow" w:hAnsi="Arial Narrow" w:cs="Arial"/>
          <w:i/>
          <w:color w:val="000000"/>
          <w:sz w:val="16"/>
          <w:szCs w:val="16"/>
        </w:rPr>
        <w:t>www.ufma.br</w:t>
      </w:r>
    </w:hyperlink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 </w:t>
    </w:r>
    <w:hyperlink r:id="rId2" w:history="1">
      <w:r w:rsidRPr="00CA065F">
        <w:rPr>
          <w:rStyle w:val="Hyperlink"/>
          <w:rFonts w:ascii="Arial Narrow" w:hAnsi="Arial Narrow" w:cs="Arial"/>
          <w:i/>
          <w:sz w:val="16"/>
          <w:szCs w:val="16"/>
        </w:rPr>
        <w:t>pgpp@ufma.br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EF" w:rsidRDefault="005A31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57" w:rsidRDefault="005A3157">
      <w:r>
        <w:separator/>
      </w:r>
    </w:p>
  </w:footnote>
  <w:footnote w:type="continuationSeparator" w:id="0">
    <w:p w:rsidR="005A3157" w:rsidRDefault="005A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EF" w:rsidRDefault="005A31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EF" w:rsidRDefault="00A60784" w:rsidP="00072BEF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9264" behindDoc="1" locked="0" layoutInCell="1" allowOverlap="1" wp14:anchorId="6C62C1B3" wp14:editId="23ADD376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BEF" w:rsidRDefault="005A3157" w:rsidP="00072BEF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</w:p>
  <w:p w:rsidR="00072BEF" w:rsidRPr="002E06C3" w:rsidRDefault="00A60784" w:rsidP="00072BEF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072BEF" w:rsidRDefault="00A60784" w:rsidP="00072BEF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>
      <w:rPr>
        <w:noProof/>
        <w:color w:val="BFBFBF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960AD7" wp14:editId="3D2AC40E">
              <wp:simplePos x="0" y="0"/>
              <wp:positionH relativeFrom="column">
                <wp:posOffset>914400</wp:posOffset>
              </wp:positionH>
              <wp:positionV relativeFrom="paragraph">
                <wp:posOffset>80010</wp:posOffset>
              </wp:positionV>
              <wp:extent cx="4000500" cy="1893570"/>
              <wp:effectExtent l="0" t="381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89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BEF" w:rsidRDefault="00A60784" w:rsidP="00072BEF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CENTRO DE CIÊNCIAS SOCIAIS</w:t>
                          </w:r>
                        </w:p>
                        <w:p w:rsidR="00072BEF" w:rsidRPr="002B5DE2" w:rsidRDefault="00A60784" w:rsidP="00072BEF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  <w:r w:rsidRPr="002B5DE2"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  <w:t>PROGRAMA DE PÓS-GRADUAÇÃOEM POLÍTICAS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in;margin-top:6.3pt;width:315pt;height:14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" stroked="f">
              <v:textbox>
                <w:txbxContent>
                  <w:p w:rsidR="00072BEF" w:rsidRDefault="00A60784" w:rsidP="00072BEF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CENTRO DE CIÊNCIAS SOCIAIS</w:t>
                    </w:r>
                  </w:p>
                  <w:p w:rsidR="00072BEF" w:rsidRPr="002B5DE2" w:rsidRDefault="00A60784" w:rsidP="00072BEF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  <w:r w:rsidRPr="002B5DE2"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  <w:t>PROGRAMA DE PÓS-GRADUAÇÃOEM POLÍTICAS PÚBLICAS</w:t>
                    </w:r>
                  </w:p>
                </w:txbxContent>
              </v:textbox>
            </v:shape>
          </w:pict>
        </mc:Fallback>
      </mc:AlternateContent>
    </w: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072BEF" w:rsidRPr="002E06C3" w:rsidRDefault="005A3157" w:rsidP="00072BEF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</w:p>
  <w:p w:rsidR="00072BEF" w:rsidRDefault="005A3157" w:rsidP="00072BEF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  <w:p w:rsidR="00072BEF" w:rsidRDefault="005A3157" w:rsidP="00072BEF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  <w:p w:rsidR="00072BEF" w:rsidRDefault="005A3157" w:rsidP="00072BEF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  <w:p w:rsidR="00072BEF" w:rsidRDefault="00A60784" w:rsidP="00072BEF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020C8" wp14:editId="7BE66E5F">
              <wp:simplePos x="0" y="0"/>
              <wp:positionH relativeFrom="column">
                <wp:posOffset>-1028700</wp:posOffset>
              </wp:positionH>
              <wp:positionV relativeFrom="paragraph">
                <wp:posOffset>82550</wp:posOffset>
              </wp:positionV>
              <wp:extent cx="7668895" cy="635"/>
              <wp:effectExtent l="19050" t="15875" r="17780" b="2159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81pt;margin-top:6.5pt;width:603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" strokecolor="#e7ac07" strokeweight="2.25pt"/>
          </w:pict>
        </mc:Fallback>
      </mc:AlternateContent>
    </w:r>
  </w:p>
  <w:p w:rsidR="00072BEF" w:rsidRDefault="005A3157" w:rsidP="00072BEF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  <w:p w:rsidR="00072BEF" w:rsidRPr="002E11E1" w:rsidRDefault="005A3157" w:rsidP="00072BEF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EF" w:rsidRDefault="005A31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0E"/>
    <w:rsid w:val="0010778F"/>
    <w:rsid w:val="002A2FAF"/>
    <w:rsid w:val="00366387"/>
    <w:rsid w:val="004F17CD"/>
    <w:rsid w:val="005A3157"/>
    <w:rsid w:val="0074240E"/>
    <w:rsid w:val="00813795"/>
    <w:rsid w:val="00A60784"/>
    <w:rsid w:val="00B33F2A"/>
    <w:rsid w:val="00E2012B"/>
    <w:rsid w:val="00E83708"/>
    <w:rsid w:val="00E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74240E"/>
    <w:pPr>
      <w:tabs>
        <w:tab w:val="center" w:pos="4419"/>
        <w:tab w:val="right" w:pos="8838"/>
      </w:tabs>
    </w:pPr>
    <w:rPr>
      <w:sz w:val="28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74240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4240E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74240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742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74240E"/>
    <w:pPr>
      <w:tabs>
        <w:tab w:val="center" w:pos="4419"/>
        <w:tab w:val="right" w:pos="8838"/>
      </w:tabs>
    </w:pPr>
    <w:rPr>
      <w:sz w:val="28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74240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4240E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74240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rsid w:val="0074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gpp@ufma.br" TargetMode="External"/><Relationship Id="rId1" Type="http://schemas.openxmlformats.org/officeDocument/2006/relationships/hyperlink" Target="http://www.ufm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PPGPPSEC I</dc:creator>
  <cp:lastModifiedBy>PPGPPSEC I</cp:lastModifiedBy>
  <cp:revision>3</cp:revision>
  <dcterms:created xsi:type="dcterms:W3CDTF">2019-07-09T12:20:00Z</dcterms:created>
  <dcterms:modified xsi:type="dcterms:W3CDTF">2019-07-09T14:24:00Z</dcterms:modified>
</cp:coreProperties>
</file>